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5FCC" w14:textId="77777777" w:rsidR="00C91E02" w:rsidRDefault="00C91E02">
      <w:pPr>
        <w:rPr>
          <w:sz w:val="28"/>
        </w:rPr>
      </w:pPr>
    </w:p>
    <w:p w14:paraId="1FA9DE64" w14:textId="77777777" w:rsidR="009A3FCB" w:rsidRDefault="009A3FCB" w:rsidP="0071250D">
      <w:pPr>
        <w:jc w:val="center"/>
      </w:pPr>
    </w:p>
    <w:p w14:paraId="52C56E88" w14:textId="77777777" w:rsidR="009A3FCB" w:rsidRDefault="009A3FCB" w:rsidP="0071250D">
      <w:pPr>
        <w:jc w:val="center"/>
      </w:pPr>
    </w:p>
    <w:p w14:paraId="7B2E26D4" w14:textId="77777777" w:rsidR="00C91E02" w:rsidRDefault="00696520" w:rsidP="0071250D">
      <w:pPr>
        <w:jc w:val="center"/>
        <w:rPr>
          <w:sz w:val="28"/>
        </w:rPr>
      </w:pPr>
      <w:r>
        <w:rPr>
          <w:noProof/>
        </w:rPr>
        <w:drawing>
          <wp:inline distT="0" distB="0" distL="0" distR="0" wp14:anchorId="4E04CBC8" wp14:editId="290A9638">
            <wp:extent cx="1441450" cy="1162050"/>
            <wp:effectExtent l="0" t="0" r="0"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0" cy="1162050"/>
                    </a:xfrm>
                    <a:prstGeom prst="rect">
                      <a:avLst/>
                    </a:prstGeom>
                    <a:noFill/>
                    <a:ln>
                      <a:noFill/>
                    </a:ln>
                  </pic:spPr>
                </pic:pic>
              </a:graphicData>
            </a:graphic>
          </wp:inline>
        </w:drawing>
      </w:r>
    </w:p>
    <w:p w14:paraId="34948189" w14:textId="77777777" w:rsidR="00C91E02" w:rsidRDefault="00C91E02">
      <w:pPr>
        <w:jc w:val="center"/>
        <w:rPr>
          <w:sz w:val="28"/>
        </w:rPr>
      </w:pPr>
    </w:p>
    <w:p w14:paraId="403A3B9D" w14:textId="77777777" w:rsidR="00C91E02" w:rsidRDefault="00C91E02" w:rsidP="00676778">
      <w:pPr>
        <w:jc w:val="center"/>
        <w:rPr>
          <w:sz w:val="28"/>
        </w:rPr>
      </w:pPr>
      <w:r>
        <w:rPr>
          <w:sz w:val="28"/>
          <w:u w:val="single"/>
        </w:rPr>
        <w:t>JOB DESCRIPTION</w:t>
      </w:r>
    </w:p>
    <w:p w14:paraId="150DBD85" w14:textId="77777777" w:rsidR="00C91E02" w:rsidRDefault="00C91E02">
      <w:pPr>
        <w:rPr>
          <w:sz w:val="28"/>
        </w:rPr>
      </w:pPr>
    </w:p>
    <w:tbl>
      <w:tblPr>
        <w:tblW w:w="0" w:type="auto"/>
        <w:tblLayout w:type="fixed"/>
        <w:tblLook w:val="0000" w:firstRow="0" w:lastRow="0" w:firstColumn="0" w:lastColumn="0" w:noHBand="0" w:noVBand="0"/>
      </w:tblPr>
      <w:tblGrid>
        <w:gridCol w:w="9720"/>
      </w:tblGrid>
      <w:tr w:rsidR="00C91E02" w:rsidRPr="00857234" w14:paraId="4A453EFB"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4B2C55BB" w14:textId="77777777" w:rsidR="00C91E02" w:rsidRPr="00857234" w:rsidRDefault="00C91E02">
            <w:pPr>
              <w:rPr>
                <w:rFonts w:ascii="Arial" w:hAnsi="Arial" w:cs="Arial"/>
                <w:b/>
              </w:rPr>
            </w:pPr>
          </w:p>
          <w:p w14:paraId="7EE1CC88" w14:textId="77777777" w:rsidR="00C91E02" w:rsidRPr="00857234" w:rsidRDefault="00C91E02">
            <w:pPr>
              <w:rPr>
                <w:rFonts w:ascii="Arial" w:hAnsi="Arial" w:cs="Arial"/>
                <w:b/>
              </w:rPr>
            </w:pPr>
            <w:r w:rsidRPr="00857234">
              <w:rPr>
                <w:rFonts w:ascii="Arial" w:hAnsi="Arial" w:cs="Arial"/>
                <w:b/>
              </w:rPr>
              <w:t xml:space="preserve">Job Title:                         </w:t>
            </w:r>
            <w:r w:rsidR="00FA137D" w:rsidRPr="00857234">
              <w:rPr>
                <w:rFonts w:ascii="Arial" w:hAnsi="Arial" w:cs="Arial"/>
                <w:b/>
              </w:rPr>
              <w:t xml:space="preserve">I.T. </w:t>
            </w:r>
            <w:r w:rsidR="0074057C">
              <w:rPr>
                <w:rFonts w:ascii="Arial" w:hAnsi="Arial" w:cs="Arial"/>
                <w:b/>
              </w:rPr>
              <w:t>Support</w:t>
            </w:r>
            <w:r w:rsidR="00FA137D" w:rsidRPr="00857234">
              <w:rPr>
                <w:rFonts w:ascii="Arial" w:hAnsi="Arial" w:cs="Arial"/>
                <w:b/>
              </w:rPr>
              <w:t xml:space="preserve"> Technician</w:t>
            </w:r>
          </w:p>
          <w:p w14:paraId="3770894C" w14:textId="77777777" w:rsidR="00C91E02" w:rsidRPr="00857234" w:rsidRDefault="00C91E02">
            <w:pPr>
              <w:rPr>
                <w:rFonts w:ascii="Arial" w:hAnsi="Arial" w:cs="Arial"/>
                <w:b/>
              </w:rPr>
            </w:pPr>
            <w:r w:rsidRPr="00857234">
              <w:rPr>
                <w:rFonts w:ascii="Arial" w:hAnsi="Arial" w:cs="Arial"/>
                <w:b/>
              </w:rPr>
              <w:t xml:space="preserve">                                                </w:t>
            </w:r>
          </w:p>
          <w:p w14:paraId="7350073E" w14:textId="77777777" w:rsidR="00C91E02" w:rsidRPr="00A45C7D" w:rsidRDefault="00C91E02">
            <w:pPr>
              <w:rPr>
                <w:rFonts w:ascii="Arial" w:hAnsi="Arial" w:cs="Arial"/>
                <w:b/>
              </w:rPr>
            </w:pPr>
            <w:r w:rsidRPr="00857234">
              <w:rPr>
                <w:rFonts w:ascii="Arial" w:hAnsi="Arial" w:cs="Arial"/>
                <w:b/>
              </w:rPr>
              <w:t>Grade</w:t>
            </w:r>
            <w:r w:rsidRPr="00857234">
              <w:rPr>
                <w:rFonts w:ascii="Arial" w:hAnsi="Arial" w:cs="Arial"/>
                <w:b/>
              </w:rPr>
              <w:tab/>
            </w:r>
            <w:r w:rsidR="0014668F" w:rsidRPr="00857234">
              <w:rPr>
                <w:rFonts w:ascii="Arial" w:hAnsi="Arial" w:cs="Arial"/>
              </w:rPr>
              <w:tab/>
              <w:t xml:space="preserve">               </w:t>
            </w:r>
            <w:r w:rsidR="0074057C">
              <w:rPr>
                <w:rFonts w:ascii="Arial" w:hAnsi="Arial" w:cs="Arial"/>
                <w:b/>
              </w:rPr>
              <w:t>4</w:t>
            </w:r>
          </w:p>
          <w:p w14:paraId="6032BF2C" w14:textId="77777777" w:rsidR="00C91E02" w:rsidRPr="00857234" w:rsidRDefault="00C91E02">
            <w:pPr>
              <w:rPr>
                <w:rFonts w:ascii="Arial" w:hAnsi="Arial" w:cs="Arial"/>
              </w:rPr>
            </w:pPr>
          </w:p>
          <w:p w14:paraId="15DCD952" w14:textId="77777777" w:rsidR="00C91E02" w:rsidRPr="00857234" w:rsidRDefault="00C91E02">
            <w:pPr>
              <w:rPr>
                <w:rFonts w:ascii="Arial" w:hAnsi="Arial" w:cs="Arial"/>
              </w:rPr>
            </w:pPr>
            <w:r w:rsidRPr="00857234">
              <w:rPr>
                <w:rFonts w:ascii="Arial" w:hAnsi="Arial" w:cs="Arial"/>
                <w:b/>
              </w:rPr>
              <w:t xml:space="preserve">Directly responsible to: </w:t>
            </w:r>
            <w:r w:rsidR="00857234">
              <w:rPr>
                <w:rFonts w:ascii="Arial" w:hAnsi="Arial" w:cs="Arial"/>
                <w:b/>
              </w:rPr>
              <w:t>I</w:t>
            </w:r>
            <w:r w:rsidR="00526B72">
              <w:rPr>
                <w:rFonts w:ascii="Arial" w:hAnsi="Arial" w:cs="Arial"/>
                <w:b/>
              </w:rPr>
              <w:t>T and Operations</w:t>
            </w:r>
            <w:r w:rsidR="00857234">
              <w:rPr>
                <w:rFonts w:ascii="Arial" w:hAnsi="Arial" w:cs="Arial"/>
                <w:b/>
              </w:rPr>
              <w:t xml:space="preserve"> Manager</w:t>
            </w:r>
          </w:p>
          <w:p w14:paraId="5489EC90" w14:textId="77777777" w:rsidR="00C91E02" w:rsidRPr="00857234" w:rsidRDefault="00C91E02">
            <w:pPr>
              <w:rPr>
                <w:rFonts w:ascii="Arial" w:hAnsi="Arial" w:cs="Arial"/>
              </w:rPr>
            </w:pPr>
          </w:p>
        </w:tc>
      </w:tr>
    </w:tbl>
    <w:p w14:paraId="5D8E07E3" w14:textId="77777777" w:rsidR="00C91E02" w:rsidRPr="00857234" w:rsidRDefault="00C91E02">
      <w:pPr>
        <w:rPr>
          <w:rFonts w:ascii="Arial" w:hAnsi="Arial" w:cs="Arial"/>
        </w:rPr>
      </w:pPr>
    </w:p>
    <w:tbl>
      <w:tblPr>
        <w:tblW w:w="0" w:type="auto"/>
        <w:tblLayout w:type="fixed"/>
        <w:tblLook w:val="0000" w:firstRow="0" w:lastRow="0" w:firstColumn="0" w:lastColumn="0" w:noHBand="0" w:noVBand="0"/>
      </w:tblPr>
      <w:tblGrid>
        <w:gridCol w:w="9720"/>
      </w:tblGrid>
      <w:tr w:rsidR="00C91E02" w:rsidRPr="00857234" w14:paraId="57D80AF3"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2CD16E1A" w14:textId="77777777" w:rsidR="00C91E02" w:rsidRPr="00857234" w:rsidRDefault="00C91E02">
            <w:pPr>
              <w:rPr>
                <w:rFonts w:ascii="Arial" w:hAnsi="Arial" w:cs="Arial"/>
                <w:b/>
              </w:rPr>
            </w:pPr>
          </w:p>
          <w:p w14:paraId="79799EBA" w14:textId="772DFB6A" w:rsidR="00C91E02" w:rsidRPr="00857234" w:rsidRDefault="00C91E02">
            <w:pPr>
              <w:rPr>
                <w:rFonts w:ascii="Arial" w:hAnsi="Arial" w:cs="Arial"/>
                <w:b/>
              </w:rPr>
            </w:pPr>
            <w:r w:rsidRPr="00857234">
              <w:rPr>
                <w:rFonts w:ascii="Arial" w:hAnsi="Arial" w:cs="Arial"/>
                <w:b/>
              </w:rPr>
              <w:t xml:space="preserve">Purpose of job: To </w:t>
            </w:r>
            <w:r w:rsidR="008C6676" w:rsidRPr="00857234">
              <w:rPr>
                <w:rFonts w:ascii="Arial" w:hAnsi="Arial" w:cs="Arial"/>
                <w:b/>
              </w:rPr>
              <w:t xml:space="preserve">contribute to </w:t>
            </w:r>
            <w:r w:rsidRPr="00857234">
              <w:rPr>
                <w:rFonts w:ascii="Arial" w:hAnsi="Arial" w:cs="Arial"/>
                <w:b/>
              </w:rPr>
              <w:t xml:space="preserve">an efficient and reliable </w:t>
            </w:r>
            <w:r w:rsidR="00BA730F">
              <w:rPr>
                <w:rFonts w:ascii="Arial" w:hAnsi="Arial" w:cs="Arial"/>
                <w:b/>
              </w:rPr>
              <w:t xml:space="preserve">IT </w:t>
            </w:r>
            <w:r w:rsidRPr="00857234">
              <w:rPr>
                <w:rFonts w:ascii="Arial" w:hAnsi="Arial" w:cs="Arial"/>
                <w:b/>
              </w:rPr>
              <w:t>service</w:t>
            </w:r>
            <w:r w:rsidR="00BA730F">
              <w:rPr>
                <w:rFonts w:ascii="Arial" w:hAnsi="Arial" w:cs="Arial"/>
                <w:b/>
              </w:rPr>
              <w:t xml:space="preserve"> </w:t>
            </w:r>
            <w:r w:rsidR="005C7515">
              <w:rPr>
                <w:rFonts w:ascii="Arial" w:hAnsi="Arial" w:cs="Arial"/>
                <w:b/>
              </w:rPr>
              <w:t xml:space="preserve">using a </w:t>
            </w:r>
            <w:r w:rsidR="0064081C">
              <w:rPr>
                <w:rFonts w:ascii="Arial" w:hAnsi="Arial" w:cs="Arial"/>
                <w:b/>
              </w:rPr>
              <w:t>diverse</w:t>
            </w:r>
            <w:r w:rsidR="00BA730F">
              <w:rPr>
                <w:rFonts w:ascii="Arial" w:hAnsi="Arial" w:cs="Arial"/>
                <w:b/>
              </w:rPr>
              <w:t xml:space="preserve"> range of I</w:t>
            </w:r>
            <w:r w:rsidR="00FD338C">
              <w:rPr>
                <w:rFonts w:ascii="Arial" w:hAnsi="Arial" w:cs="Arial"/>
                <w:b/>
              </w:rPr>
              <w:t>.</w:t>
            </w:r>
            <w:r w:rsidR="00BA730F">
              <w:rPr>
                <w:rFonts w:ascii="Arial" w:hAnsi="Arial" w:cs="Arial"/>
                <w:b/>
              </w:rPr>
              <w:t>T</w:t>
            </w:r>
            <w:r w:rsidR="00FD338C">
              <w:rPr>
                <w:rFonts w:ascii="Arial" w:hAnsi="Arial" w:cs="Arial"/>
                <w:b/>
              </w:rPr>
              <w:t>.</w:t>
            </w:r>
            <w:r w:rsidR="00BA730F">
              <w:rPr>
                <w:rFonts w:ascii="Arial" w:hAnsi="Arial" w:cs="Arial"/>
                <w:b/>
              </w:rPr>
              <w:t xml:space="preserve"> </w:t>
            </w:r>
            <w:r w:rsidRPr="00857234">
              <w:rPr>
                <w:rFonts w:ascii="Arial" w:hAnsi="Arial" w:cs="Arial"/>
                <w:b/>
              </w:rPr>
              <w:t xml:space="preserve"> </w:t>
            </w:r>
            <w:r w:rsidR="005C7515">
              <w:rPr>
                <w:rFonts w:ascii="Arial" w:hAnsi="Arial" w:cs="Arial"/>
                <w:b/>
              </w:rPr>
              <w:t>technologies</w:t>
            </w:r>
            <w:r w:rsidR="00BA730F">
              <w:rPr>
                <w:rFonts w:ascii="Arial" w:hAnsi="Arial" w:cs="Arial"/>
                <w:b/>
              </w:rPr>
              <w:t xml:space="preserve"> </w:t>
            </w:r>
            <w:r w:rsidRPr="00857234">
              <w:rPr>
                <w:rFonts w:ascii="Arial" w:hAnsi="Arial" w:cs="Arial"/>
                <w:b/>
              </w:rPr>
              <w:t xml:space="preserve">that </w:t>
            </w:r>
            <w:r w:rsidR="00BA730F">
              <w:rPr>
                <w:rFonts w:ascii="Arial" w:hAnsi="Arial" w:cs="Arial"/>
                <w:b/>
              </w:rPr>
              <w:t>supports both learners and staff towards</w:t>
            </w:r>
            <w:r w:rsidR="005C7515">
              <w:rPr>
                <w:rFonts w:ascii="Arial" w:hAnsi="Arial" w:cs="Arial"/>
                <w:b/>
              </w:rPr>
              <w:t xml:space="preserve"> its </w:t>
            </w:r>
            <w:r w:rsidRPr="00857234">
              <w:rPr>
                <w:rFonts w:ascii="Arial" w:hAnsi="Arial" w:cs="Arial"/>
                <w:b/>
              </w:rPr>
              <w:t>strategic aim</w:t>
            </w:r>
            <w:r w:rsidR="00BA730F">
              <w:rPr>
                <w:rFonts w:ascii="Arial" w:hAnsi="Arial" w:cs="Arial"/>
                <w:b/>
              </w:rPr>
              <w:t xml:space="preserve"> to becoming an outstanding College</w:t>
            </w:r>
            <w:r w:rsidRPr="00857234">
              <w:rPr>
                <w:rFonts w:ascii="Arial" w:hAnsi="Arial" w:cs="Arial"/>
                <w:b/>
              </w:rPr>
              <w:t>.</w:t>
            </w:r>
          </w:p>
          <w:p w14:paraId="49CB4A1E" w14:textId="77777777" w:rsidR="00810926" w:rsidRPr="00857234" w:rsidRDefault="00810926">
            <w:pPr>
              <w:rPr>
                <w:rFonts w:ascii="Arial" w:hAnsi="Arial" w:cs="Arial"/>
                <w:b/>
              </w:rPr>
            </w:pPr>
          </w:p>
          <w:p w14:paraId="16E7472E" w14:textId="2F1533D0" w:rsidR="00810926" w:rsidRPr="009A3FCB" w:rsidRDefault="009A3FCB">
            <w:pPr>
              <w:rPr>
                <w:rFonts w:ascii="Arial" w:hAnsi="Arial" w:cs="Arial"/>
                <w:b/>
                <w:color w:val="000000"/>
              </w:rPr>
            </w:pPr>
            <w:r>
              <w:rPr>
                <w:rFonts w:ascii="Arial" w:hAnsi="Arial" w:cs="Arial"/>
                <w:b/>
                <w:color w:val="000000"/>
              </w:rPr>
              <w:t>T</w:t>
            </w:r>
            <w:r w:rsidR="00857234">
              <w:rPr>
                <w:rFonts w:ascii="Arial" w:hAnsi="Arial" w:cs="Arial"/>
                <w:b/>
                <w:color w:val="000000"/>
              </w:rPr>
              <w:t xml:space="preserve">o </w:t>
            </w:r>
            <w:r w:rsidR="005C7515">
              <w:rPr>
                <w:rFonts w:ascii="Arial" w:hAnsi="Arial" w:cs="Arial"/>
                <w:b/>
                <w:color w:val="000000"/>
              </w:rPr>
              <w:t>support a busy IT department by being responsive to 1</w:t>
            </w:r>
            <w:r w:rsidR="005C7515" w:rsidRPr="005C7515">
              <w:rPr>
                <w:rFonts w:ascii="Arial" w:hAnsi="Arial" w:cs="Arial"/>
                <w:b/>
                <w:color w:val="000000"/>
                <w:vertAlign w:val="superscript"/>
              </w:rPr>
              <w:t>st</w:t>
            </w:r>
            <w:r w:rsidR="005C7515">
              <w:rPr>
                <w:rFonts w:ascii="Arial" w:hAnsi="Arial" w:cs="Arial"/>
                <w:b/>
                <w:color w:val="000000"/>
              </w:rPr>
              <w:t xml:space="preserve"> line and 2</w:t>
            </w:r>
            <w:r w:rsidR="005C7515" w:rsidRPr="005C7515">
              <w:rPr>
                <w:rFonts w:ascii="Arial" w:hAnsi="Arial" w:cs="Arial"/>
                <w:b/>
                <w:color w:val="000000"/>
                <w:vertAlign w:val="superscript"/>
              </w:rPr>
              <w:t>nd</w:t>
            </w:r>
            <w:r w:rsidR="005C7515">
              <w:rPr>
                <w:rFonts w:ascii="Arial" w:hAnsi="Arial" w:cs="Arial"/>
                <w:b/>
                <w:color w:val="000000"/>
              </w:rPr>
              <w:t xml:space="preserve"> line IT jobs logged via the helpdesk, </w:t>
            </w:r>
            <w:r w:rsidR="0064081C">
              <w:rPr>
                <w:rFonts w:ascii="Arial" w:hAnsi="Arial" w:cs="Arial"/>
                <w:b/>
                <w:color w:val="000000"/>
              </w:rPr>
              <w:t>telephone</w:t>
            </w:r>
            <w:r w:rsidR="005C7515">
              <w:rPr>
                <w:rFonts w:ascii="Arial" w:hAnsi="Arial" w:cs="Arial"/>
                <w:b/>
                <w:color w:val="000000"/>
              </w:rPr>
              <w:t xml:space="preserve"> or in person. To be </w:t>
            </w:r>
            <w:r w:rsidR="008C6676" w:rsidRPr="00857234">
              <w:rPr>
                <w:rFonts w:ascii="Arial" w:hAnsi="Arial" w:cs="Arial"/>
                <w:b/>
                <w:color w:val="000000"/>
              </w:rPr>
              <w:t xml:space="preserve">an effective communicator, able to work as part of a team and enthusiastic to develop and progress further within the </w:t>
            </w:r>
            <w:r w:rsidR="00857234">
              <w:rPr>
                <w:rFonts w:ascii="Arial" w:hAnsi="Arial" w:cs="Arial"/>
                <w:b/>
                <w:color w:val="000000"/>
              </w:rPr>
              <w:t xml:space="preserve">I.T. </w:t>
            </w:r>
            <w:r w:rsidR="008C6676" w:rsidRPr="00857234">
              <w:rPr>
                <w:rFonts w:ascii="Arial" w:hAnsi="Arial" w:cs="Arial"/>
                <w:b/>
                <w:color w:val="000000"/>
              </w:rPr>
              <w:t>field</w:t>
            </w:r>
            <w:r w:rsidR="00857234">
              <w:rPr>
                <w:rFonts w:ascii="Arial" w:hAnsi="Arial" w:cs="Arial"/>
                <w:b/>
                <w:color w:val="000000"/>
              </w:rPr>
              <w:t>.</w:t>
            </w:r>
          </w:p>
          <w:p w14:paraId="41A260DD" w14:textId="77777777" w:rsidR="00C91E02" w:rsidRPr="00857234" w:rsidRDefault="00C91E02">
            <w:pPr>
              <w:tabs>
                <w:tab w:val="left" w:pos="1935"/>
              </w:tabs>
              <w:rPr>
                <w:rFonts w:ascii="Arial" w:hAnsi="Arial" w:cs="Arial"/>
                <w:b/>
                <w:bCs/>
              </w:rPr>
            </w:pPr>
          </w:p>
          <w:p w14:paraId="0D6ADE1F" w14:textId="77777777" w:rsidR="00C91E02" w:rsidRPr="00857234" w:rsidRDefault="00C91E02">
            <w:pPr>
              <w:pStyle w:val="Header"/>
              <w:tabs>
                <w:tab w:val="clear" w:pos="4153"/>
                <w:tab w:val="clear" w:pos="8306"/>
              </w:tabs>
              <w:rPr>
                <w:rFonts w:ascii="Arial" w:hAnsi="Arial" w:cs="Arial"/>
              </w:rPr>
            </w:pPr>
          </w:p>
        </w:tc>
      </w:tr>
    </w:tbl>
    <w:p w14:paraId="1628F541" w14:textId="77777777" w:rsidR="00C91E02" w:rsidRDefault="00C91E02"/>
    <w:tbl>
      <w:tblPr>
        <w:tblW w:w="9720" w:type="dxa"/>
        <w:tblLayout w:type="fixed"/>
        <w:tblLook w:val="0000" w:firstRow="0" w:lastRow="0" w:firstColumn="0" w:lastColumn="0" w:noHBand="0" w:noVBand="0"/>
      </w:tblPr>
      <w:tblGrid>
        <w:gridCol w:w="9720"/>
      </w:tblGrid>
      <w:tr w:rsidR="00C91E02" w14:paraId="67249597"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3C558472" w14:textId="77777777" w:rsidR="00C91E02" w:rsidRDefault="00C91E02">
            <w:r>
              <w:lastRenderedPageBreak/>
              <w:br w:type="page"/>
            </w:r>
            <w:r>
              <w:br w:type="page"/>
            </w:r>
          </w:p>
          <w:p w14:paraId="37C6EE58" w14:textId="5AEE5EDB" w:rsidR="00C91E02" w:rsidRDefault="00C91E02">
            <w:pPr>
              <w:rPr>
                <w:b/>
              </w:rPr>
            </w:pPr>
            <w:r>
              <w:rPr>
                <w:b/>
              </w:rPr>
              <w:t>MAIN RESPONSIBILITIES AND DUTIES</w:t>
            </w:r>
            <w:r w:rsidR="00FD338C">
              <w:rPr>
                <w:b/>
              </w:rPr>
              <w:t>:</w:t>
            </w:r>
          </w:p>
          <w:p w14:paraId="65B27325" w14:textId="77777777" w:rsidR="00C91E02" w:rsidRDefault="00C91E02">
            <w:pPr>
              <w:rPr>
                <w:b/>
                <w:sz w:val="24"/>
              </w:rPr>
            </w:pPr>
          </w:p>
          <w:p w14:paraId="09F82FBB" w14:textId="06A71B5F" w:rsidR="00C91E02" w:rsidRDefault="00DB460F">
            <w:pPr>
              <w:numPr>
                <w:ilvl w:val="0"/>
                <w:numId w:val="5"/>
              </w:numPr>
            </w:pPr>
            <w:r>
              <w:rPr>
                <w:rFonts w:ascii="Arial" w:hAnsi="Arial" w:cs="Arial"/>
              </w:rPr>
              <w:t>To provid</w:t>
            </w:r>
            <w:r w:rsidR="009A3FCB">
              <w:rPr>
                <w:rFonts w:ascii="Arial" w:hAnsi="Arial" w:cs="Arial"/>
              </w:rPr>
              <w:t>e professional and ‘customer or</w:t>
            </w:r>
            <w:r>
              <w:rPr>
                <w:rFonts w:ascii="Arial" w:hAnsi="Arial" w:cs="Arial"/>
              </w:rPr>
              <w:t>iented’ support to I</w:t>
            </w:r>
            <w:r w:rsidR="00FD338C">
              <w:rPr>
                <w:rFonts w:ascii="Arial" w:hAnsi="Arial" w:cs="Arial"/>
              </w:rPr>
              <w:t>.</w:t>
            </w:r>
            <w:r>
              <w:rPr>
                <w:rFonts w:ascii="Arial" w:hAnsi="Arial" w:cs="Arial"/>
              </w:rPr>
              <w:t>T</w:t>
            </w:r>
            <w:r w:rsidR="00FD338C">
              <w:rPr>
                <w:rFonts w:ascii="Arial" w:hAnsi="Arial" w:cs="Arial"/>
              </w:rPr>
              <w:t>.</w:t>
            </w:r>
            <w:r>
              <w:rPr>
                <w:rFonts w:ascii="Arial" w:hAnsi="Arial" w:cs="Arial"/>
              </w:rPr>
              <w:t xml:space="preserve"> users throughout the College</w:t>
            </w:r>
            <w:r w:rsidR="00C91E02">
              <w:rPr>
                <w:rFonts w:ascii="Arial" w:hAnsi="Arial" w:cs="Arial"/>
              </w:rPr>
              <w:t>.</w:t>
            </w:r>
          </w:p>
          <w:p w14:paraId="114BD1E2" w14:textId="77777777" w:rsidR="00C91E02" w:rsidRPr="00700369" w:rsidRDefault="00C91E02">
            <w:pPr>
              <w:numPr>
                <w:ilvl w:val="0"/>
                <w:numId w:val="5"/>
              </w:numPr>
            </w:pPr>
            <w:r>
              <w:rPr>
                <w:rFonts w:ascii="Arial" w:hAnsi="Arial" w:cs="Arial"/>
              </w:rPr>
              <w:t>Evaluat</w:t>
            </w:r>
            <w:r w:rsidR="00D90672">
              <w:rPr>
                <w:rFonts w:ascii="Arial" w:hAnsi="Arial" w:cs="Arial"/>
              </w:rPr>
              <w:t>e</w:t>
            </w:r>
            <w:r>
              <w:rPr>
                <w:rFonts w:ascii="Arial" w:hAnsi="Arial" w:cs="Arial"/>
              </w:rPr>
              <w:t xml:space="preserve"> user needs and </w:t>
            </w:r>
            <w:r w:rsidR="00EA30BF">
              <w:rPr>
                <w:rFonts w:ascii="Arial" w:hAnsi="Arial" w:cs="Arial"/>
              </w:rPr>
              <w:t>log them onto the helpdesk software</w:t>
            </w:r>
            <w:r>
              <w:rPr>
                <w:rFonts w:ascii="Arial" w:hAnsi="Arial" w:cs="Arial"/>
              </w:rPr>
              <w:t>.</w:t>
            </w:r>
          </w:p>
          <w:p w14:paraId="24BF8061" w14:textId="513C10B5" w:rsidR="00700369" w:rsidRPr="0044294B" w:rsidRDefault="00700369">
            <w:pPr>
              <w:numPr>
                <w:ilvl w:val="0"/>
                <w:numId w:val="5"/>
              </w:numPr>
            </w:pPr>
            <w:r>
              <w:rPr>
                <w:rFonts w:ascii="Arial" w:hAnsi="Arial" w:cs="Arial"/>
              </w:rPr>
              <w:t xml:space="preserve">Resolve </w:t>
            </w:r>
            <w:r w:rsidR="005C7515">
              <w:rPr>
                <w:rFonts w:ascii="Arial" w:hAnsi="Arial" w:cs="Arial"/>
              </w:rPr>
              <w:t>1</w:t>
            </w:r>
            <w:r w:rsidR="005C7515" w:rsidRPr="005C7515">
              <w:rPr>
                <w:rFonts w:ascii="Arial" w:hAnsi="Arial" w:cs="Arial"/>
                <w:vertAlign w:val="superscript"/>
              </w:rPr>
              <w:t>st</w:t>
            </w:r>
            <w:r w:rsidR="005C7515">
              <w:rPr>
                <w:rFonts w:ascii="Arial" w:hAnsi="Arial" w:cs="Arial"/>
              </w:rPr>
              <w:t xml:space="preserve"> line </w:t>
            </w:r>
            <w:r w:rsidR="00A223B4">
              <w:rPr>
                <w:rFonts w:ascii="Arial" w:hAnsi="Arial" w:cs="Arial"/>
              </w:rPr>
              <w:t xml:space="preserve">and / </w:t>
            </w:r>
            <w:r w:rsidR="005C7515">
              <w:rPr>
                <w:rFonts w:ascii="Arial" w:hAnsi="Arial" w:cs="Arial"/>
              </w:rPr>
              <w:t>or 2</w:t>
            </w:r>
            <w:r w:rsidR="005C7515" w:rsidRPr="005C7515">
              <w:rPr>
                <w:rFonts w:ascii="Arial" w:hAnsi="Arial" w:cs="Arial"/>
                <w:vertAlign w:val="superscript"/>
              </w:rPr>
              <w:t>nd</w:t>
            </w:r>
            <w:r w:rsidR="005C7515">
              <w:rPr>
                <w:rFonts w:ascii="Arial" w:hAnsi="Arial" w:cs="Arial"/>
              </w:rPr>
              <w:t xml:space="preserve"> line </w:t>
            </w:r>
            <w:r>
              <w:rPr>
                <w:rFonts w:ascii="Arial" w:hAnsi="Arial" w:cs="Arial"/>
              </w:rPr>
              <w:t>helpdesk calls within SLA timescales</w:t>
            </w:r>
            <w:r w:rsidR="0044294B">
              <w:rPr>
                <w:rFonts w:ascii="Arial" w:hAnsi="Arial" w:cs="Arial"/>
              </w:rPr>
              <w:t>.</w:t>
            </w:r>
          </w:p>
          <w:p w14:paraId="61ACC255" w14:textId="77777777" w:rsidR="00A45C7D" w:rsidRDefault="00DB460F" w:rsidP="00A45C7D">
            <w:pPr>
              <w:numPr>
                <w:ilvl w:val="0"/>
                <w:numId w:val="5"/>
              </w:numPr>
            </w:pPr>
            <w:r>
              <w:t>To take part in equipment and software rollout projects</w:t>
            </w:r>
            <w:r w:rsidR="009A3FCB">
              <w:t>.</w:t>
            </w:r>
          </w:p>
          <w:p w14:paraId="3BA82074" w14:textId="6885BD98" w:rsidR="005C7515" w:rsidRDefault="005C7515" w:rsidP="00A45C7D">
            <w:pPr>
              <w:numPr>
                <w:ilvl w:val="0"/>
                <w:numId w:val="5"/>
              </w:numPr>
            </w:pPr>
            <w:r>
              <w:t xml:space="preserve">To manage the endpoint lifecycle using tools </w:t>
            </w:r>
            <w:r w:rsidR="005F2B7F">
              <w:t>such</w:t>
            </w:r>
            <w:r>
              <w:t xml:space="preserve"> as Intune, SCCM, </w:t>
            </w:r>
            <w:r w:rsidR="00696520">
              <w:t xml:space="preserve">JAMF, </w:t>
            </w:r>
            <w:r>
              <w:t>etc</w:t>
            </w:r>
            <w:r w:rsidR="005F2B7F">
              <w:t>.</w:t>
            </w:r>
            <w:r w:rsidR="0044294B">
              <w:t xml:space="preserve"> and be part of the deployment process.</w:t>
            </w:r>
          </w:p>
          <w:p w14:paraId="3BF1D95C" w14:textId="2FCCAAC4" w:rsidR="005C7515" w:rsidRDefault="005C7515" w:rsidP="00A45C7D">
            <w:pPr>
              <w:numPr>
                <w:ilvl w:val="0"/>
                <w:numId w:val="5"/>
              </w:numPr>
            </w:pPr>
            <w:r>
              <w:t>To ensure all I</w:t>
            </w:r>
            <w:r w:rsidR="00FD338C">
              <w:t>.</w:t>
            </w:r>
            <w:r>
              <w:t>T</w:t>
            </w:r>
            <w:r w:rsidR="00FD338C">
              <w:t>.</w:t>
            </w:r>
            <w:r>
              <w:t xml:space="preserve"> assets are accurately tracked as part of the </w:t>
            </w:r>
            <w:r w:rsidR="00696520">
              <w:t xml:space="preserve">endpoint </w:t>
            </w:r>
            <w:r w:rsidR="005F2B7F">
              <w:t>lifecycle</w:t>
            </w:r>
            <w:r>
              <w:t>.</w:t>
            </w:r>
          </w:p>
          <w:p w14:paraId="482C6262" w14:textId="77777777" w:rsidR="00D90672" w:rsidRDefault="003D10D7" w:rsidP="0044294B">
            <w:pPr>
              <w:numPr>
                <w:ilvl w:val="0"/>
                <w:numId w:val="5"/>
              </w:numPr>
            </w:pPr>
            <w:r>
              <w:rPr>
                <w:color w:val="000000"/>
              </w:rPr>
              <w:t xml:space="preserve">To install software and hardware </w:t>
            </w:r>
            <w:r w:rsidR="00696520">
              <w:rPr>
                <w:color w:val="000000"/>
              </w:rPr>
              <w:t>as required and directed by senior members of the department</w:t>
            </w:r>
            <w:r>
              <w:rPr>
                <w:color w:val="000000"/>
              </w:rPr>
              <w:t>.</w:t>
            </w:r>
          </w:p>
          <w:p w14:paraId="69C719C6" w14:textId="77777777" w:rsidR="0044294B" w:rsidRDefault="0044294B" w:rsidP="0044294B">
            <w:pPr>
              <w:numPr>
                <w:ilvl w:val="0"/>
                <w:numId w:val="5"/>
              </w:numPr>
            </w:pPr>
            <w:r>
              <w:t>To install Windows 11 and keep the OS and applications updated.</w:t>
            </w:r>
          </w:p>
          <w:p w14:paraId="1634A869" w14:textId="77777777" w:rsidR="003D10D7" w:rsidRDefault="0044294B">
            <w:pPr>
              <w:numPr>
                <w:ilvl w:val="0"/>
                <w:numId w:val="5"/>
              </w:numPr>
            </w:pPr>
            <w:r>
              <w:t>To ensure that your work is in line with</w:t>
            </w:r>
            <w:r w:rsidR="003D10D7">
              <w:t xml:space="preserve"> IT </w:t>
            </w:r>
            <w:r>
              <w:t>policies</w:t>
            </w:r>
            <w:r w:rsidR="003D10D7">
              <w:t xml:space="preserve"> and security.</w:t>
            </w:r>
          </w:p>
          <w:p w14:paraId="7D2D71B3" w14:textId="32D86025" w:rsidR="003D10D7" w:rsidRDefault="0044294B">
            <w:pPr>
              <w:numPr>
                <w:ilvl w:val="0"/>
                <w:numId w:val="5"/>
              </w:numPr>
            </w:pPr>
            <w:r>
              <w:t>To engage with</w:t>
            </w:r>
            <w:r w:rsidR="003D10D7">
              <w:t xml:space="preserve"> College stakeholders</w:t>
            </w:r>
            <w:r>
              <w:t xml:space="preserve"> as and when required or directed by the I</w:t>
            </w:r>
            <w:r w:rsidR="00FD338C">
              <w:t>.</w:t>
            </w:r>
            <w:r>
              <w:t>T</w:t>
            </w:r>
            <w:r w:rsidR="00FD338C">
              <w:t>.</w:t>
            </w:r>
            <w:r>
              <w:t xml:space="preserve"> and Operations Manager.</w:t>
            </w:r>
          </w:p>
          <w:p w14:paraId="536FCAA6" w14:textId="77777777" w:rsidR="00EB02F4" w:rsidRDefault="00EB02F4">
            <w:pPr>
              <w:numPr>
                <w:ilvl w:val="0"/>
                <w:numId w:val="5"/>
              </w:numPr>
            </w:pPr>
            <w:r>
              <w:t>To assist in the installation and upkeep of new systems and services within the College.</w:t>
            </w:r>
          </w:p>
          <w:p w14:paraId="02BE2E6E" w14:textId="5AB6B278" w:rsidR="00C91E02" w:rsidRDefault="00C91E02">
            <w:pPr>
              <w:numPr>
                <w:ilvl w:val="0"/>
                <w:numId w:val="5"/>
              </w:numPr>
            </w:pPr>
            <w:r>
              <w:rPr>
                <w:rFonts w:ascii="Arial" w:hAnsi="Arial" w:cs="Arial"/>
              </w:rPr>
              <w:t>Keeping up to date with the latest technologies</w:t>
            </w:r>
            <w:r w:rsidR="00696520">
              <w:rPr>
                <w:rFonts w:ascii="Arial" w:hAnsi="Arial" w:cs="Arial"/>
              </w:rPr>
              <w:t xml:space="preserve"> especially in the areas of M</w:t>
            </w:r>
            <w:r w:rsidR="005F2B7F">
              <w:rPr>
                <w:rFonts w:ascii="Arial" w:hAnsi="Arial" w:cs="Arial"/>
              </w:rPr>
              <w:t xml:space="preserve">icrosoft </w:t>
            </w:r>
            <w:r w:rsidR="00696520">
              <w:rPr>
                <w:rFonts w:ascii="Arial" w:hAnsi="Arial" w:cs="Arial"/>
              </w:rPr>
              <w:t>365.</w:t>
            </w:r>
          </w:p>
          <w:p w14:paraId="5507E98F" w14:textId="709A5563" w:rsidR="00C91E02" w:rsidRPr="00D90672" w:rsidRDefault="00F356F8">
            <w:pPr>
              <w:numPr>
                <w:ilvl w:val="0"/>
                <w:numId w:val="5"/>
              </w:numPr>
            </w:pPr>
            <w:r>
              <w:rPr>
                <w:rFonts w:ascii="Arial" w:hAnsi="Arial" w:cs="Arial"/>
              </w:rPr>
              <w:t>P</w:t>
            </w:r>
            <w:r w:rsidR="00C91E02">
              <w:rPr>
                <w:rFonts w:ascii="Arial" w:hAnsi="Arial" w:cs="Arial"/>
              </w:rPr>
              <w:t>rovide technical support</w:t>
            </w:r>
            <w:r w:rsidR="00696520">
              <w:rPr>
                <w:rFonts w:ascii="Arial" w:hAnsi="Arial" w:cs="Arial"/>
              </w:rPr>
              <w:t xml:space="preserve"> of Audio / Visual devices</w:t>
            </w:r>
            <w:r w:rsidR="00C91E02">
              <w:rPr>
                <w:rFonts w:ascii="Arial" w:hAnsi="Arial" w:cs="Arial"/>
              </w:rPr>
              <w:t>.</w:t>
            </w:r>
          </w:p>
          <w:p w14:paraId="2B97E440" w14:textId="77777777" w:rsidR="00C91E02" w:rsidRDefault="00C91E02">
            <w:pPr>
              <w:numPr>
                <w:ilvl w:val="0"/>
                <w:numId w:val="5"/>
              </w:numPr>
            </w:pPr>
            <w:r>
              <w:rPr>
                <w:rFonts w:ascii="Arial" w:hAnsi="Arial" w:cs="Arial"/>
              </w:rPr>
              <w:t>Obtain competitive prices from suppliers, where appropriate, to ensure cost effectiveness</w:t>
            </w:r>
            <w:r w:rsidR="009A3FCB">
              <w:rPr>
                <w:rFonts w:ascii="Arial" w:hAnsi="Arial" w:cs="Arial"/>
              </w:rPr>
              <w:t>.</w:t>
            </w:r>
          </w:p>
          <w:p w14:paraId="7D1C38CC" w14:textId="77777777" w:rsidR="00C91E02" w:rsidRDefault="00C91E02">
            <w:pPr>
              <w:numPr>
                <w:ilvl w:val="0"/>
                <w:numId w:val="5"/>
              </w:numPr>
            </w:pPr>
            <w:r>
              <w:t>Co-operate and lia</w:t>
            </w:r>
            <w:r w:rsidR="009A3FCB">
              <w:t>i</w:t>
            </w:r>
            <w:r>
              <w:t>se with colleagues in the section and across the College.</w:t>
            </w:r>
          </w:p>
          <w:p w14:paraId="3EBBEA3D" w14:textId="77777777" w:rsidR="00C91E02" w:rsidRDefault="00C91E02">
            <w:pPr>
              <w:numPr>
                <w:ilvl w:val="0"/>
                <w:numId w:val="5"/>
              </w:numPr>
            </w:pPr>
            <w:r>
              <w:t>Participate in the consultative framework of the sector and across the College.</w:t>
            </w:r>
          </w:p>
          <w:p w14:paraId="4A15F103" w14:textId="263BF5C5" w:rsidR="00C91E02" w:rsidRPr="00C9732F" w:rsidRDefault="0044294B">
            <w:pPr>
              <w:numPr>
                <w:ilvl w:val="0"/>
                <w:numId w:val="5"/>
              </w:numPr>
            </w:pPr>
            <w:r>
              <w:t>To be an active member of the</w:t>
            </w:r>
            <w:r w:rsidR="00F356F8">
              <w:rPr>
                <w:rFonts w:ascii="Arial" w:hAnsi="Arial" w:cs="Arial"/>
              </w:rPr>
              <w:t xml:space="preserve"> </w:t>
            </w:r>
            <w:r w:rsidR="00CC4088">
              <w:rPr>
                <w:rFonts w:ascii="Arial" w:hAnsi="Arial" w:cs="Arial"/>
              </w:rPr>
              <w:t>I</w:t>
            </w:r>
            <w:r w:rsidR="00FD338C">
              <w:rPr>
                <w:rFonts w:ascii="Arial" w:hAnsi="Arial" w:cs="Arial"/>
              </w:rPr>
              <w:t>.</w:t>
            </w:r>
            <w:r w:rsidR="00CC4088">
              <w:rPr>
                <w:rFonts w:ascii="Arial" w:hAnsi="Arial" w:cs="Arial"/>
              </w:rPr>
              <w:t>T</w:t>
            </w:r>
            <w:r w:rsidR="00FD338C">
              <w:rPr>
                <w:rFonts w:ascii="Arial" w:hAnsi="Arial" w:cs="Arial"/>
              </w:rPr>
              <w:t>.</w:t>
            </w:r>
            <w:r w:rsidR="00CC4088">
              <w:rPr>
                <w:rFonts w:ascii="Arial" w:hAnsi="Arial" w:cs="Arial"/>
              </w:rPr>
              <w:t xml:space="preserve"> Services </w:t>
            </w:r>
            <w:r w:rsidR="00F356F8">
              <w:rPr>
                <w:rFonts w:ascii="Arial" w:hAnsi="Arial" w:cs="Arial"/>
              </w:rPr>
              <w:t>team</w:t>
            </w:r>
            <w:r>
              <w:rPr>
                <w:rFonts w:ascii="Arial" w:hAnsi="Arial" w:cs="Arial"/>
              </w:rPr>
              <w:t xml:space="preserve"> and especially the I</w:t>
            </w:r>
            <w:r w:rsidR="00FD338C">
              <w:rPr>
                <w:rFonts w:ascii="Arial" w:hAnsi="Arial" w:cs="Arial"/>
              </w:rPr>
              <w:t>.</w:t>
            </w:r>
            <w:r>
              <w:rPr>
                <w:rFonts w:ascii="Arial" w:hAnsi="Arial" w:cs="Arial"/>
              </w:rPr>
              <w:t>T</w:t>
            </w:r>
            <w:r w:rsidR="00FD338C">
              <w:rPr>
                <w:rFonts w:ascii="Arial" w:hAnsi="Arial" w:cs="Arial"/>
              </w:rPr>
              <w:t>.</w:t>
            </w:r>
            <w:r>
              <w:rPr>
                <w:rFonts w:ascii="Arial" w:hAnsi="Arial" w:cs="Arial"/>
              </w:rPr>
              <w:t xml:space="preserve"> helpdesk team</w:t>
            </w:r>
          </w:p>
          <w:p w14:paraId="46CBEB89" w14:textId="5727CC1C" w:rsidR="00C9732F" w:rsidRDefault="00C9732F" w:rsidP="005F2B7F">
            <w:pPr>
              <w:numPr>
                <w:ilvl w:val="0"/>
                <w:numId w:val="5"/>
              </w:numPr>
              <w:jc w:val="both"/>
              <w:rPr>
                <w:color w:val="000000"/>
                <w:sz w:val="24"/>
              </w:rPr>
            </w:pPr>
            <w:r w:rsidRPr="00F23DF2">
              <w:rPr>
                <w:color w:val="000000"/>
              </w:rPr>
              <w:t>To undertake other du</w:t>
            </w:r>
            <w:r w:rsidR="00526B72">
              <w:rPr>
                <w:color w:val="000000"/>
              </w:rPr>
              <w:t xml:space="preserve">ties commensurate with the </w:t>
            </w:r>
            <w:r w:rsidRPr="00F23DF2">
              <w:rPr>
                <w:color w:val="000000"/>
              </w:rPr>
              <w:t>grade</w:t>
            </w:r>
            <w:r w:rsidR="00526B72">
              <w:rPr>
                <w:color w:val="000000"/>
              </w:rPr>
              <w:t xml:space="preserve"> of the post</w:t>
            </w:r>
            <w:r w:rsidRPr="00F23DF2">
              <w:rPr>
                <w:color w:val="000000"/>
              </w:rPr>
              <w:t xml:space="preserve"> as may be requested by the </w:t>
            </w:r>
            <w:r w:rsidR="00526B72">
              <w:rPr>
                <w:color w:val="000000"/>
              </w:rPr>
              <w:t>I</w:t>
            </w:r>
            <w:r w:rsidR="00FD338C">
              <w:rPr>
                <w:color w:val="000000"/>
              </w:rPr>
              <w:t>.</w:t>
            </w:r>
            <w:r w:rsidR="00526B72">
              <w:rPr>
                <w:color w:val="000000"/>
              </w:rPr>
              <w:t>T</w:t>
            </w:r>
            <w:r w:rsidR="00FD338C">
              <w:rPr>
                <w:color w:val="000000"/>
              </w:rPr>
              <w:t>.</w:t>
            </w:r>
            <w:r w:rsidR="00526B72">
              <w:rPr>
                <w:color w:val="000000"/>
              </w:rPr>
              <w:t xml:space="preserve"> and Operations</w:t>
            </w:r>
            <w:r w:rsidRPr="00F23DF2">
              <w:rPr>
                <w:color w:val="000000"/>
              </w:rPr>
              <w:t xml:space="preserve"> Manager</w:t>
            </w:r>
            <w:r>
              <w:rPr>
                <w:color w:val="000000"/>
                <w:sz w:val="24"/>
              </w:rPr>
              <w:t>.</w:t>
            </w:r>
          </w:p>
          <w:p w14:paraId="1817D2BE" w14:textId="77777777" w:rsidR="00526B72" w:rsidRDefault="00526B72" w:rsidP="00526B72">
            <w:pPr>
              <w:numPr>
                <w:ilvl w:val="0"/>
                <w:numId w:val="5"/>
              </w:numPr>
            </w:pPr>
            <w:r>
              <w:t>The post holder will be expected to work flexibly and efficiently to maintain the highest professional standard and to promote and implement the policies of the Corporation.</w:t>
            </w:r>
          </w:p>
          <w:p w14:paraId="64FC930C" w14:textId="77777777" w:rsidR="00C9732F" w:rsidRPr="00526B72" w:rsidRDefault="00526B72" w:rsidP="00C9732F">
            <w:pPr>
              <w:numPr>
                <w:ilvl w:val="0"/>
                <w:numId w:val="5"/>
              </w:numPr>
              <w:rPr>
                <w:rFonts w:ascii="Arial" w:hAnsi="Arial" w:cs="Arial"/>
              </w:rPr>
            </w:pPr>
            <w:r>
              <w:rPr>
                <w:rFonts w:ascii="Arial" w:hAnsi="Arial" w:cs="Arial"/>
              </w:rPr>
              <w:t>To actively contribute to the College’s safeguarding children and safeguarding vulnerable adult agenda.</w:t>
            </w:r>
          </w:p>
          <w:p w14:paraId="48A20CE6" w14:textId="77777777" w:rsidR="00C91E02" w:rsidRDefault="00C91E02">
            <w:pPr>
              <w:numPr>
                <w:ilvl w:val="0"/>
                <w:numId w:val="5"/>
              </w:numPr>
            </w:pPr>
            <w:r>
              <w:t>In carrying out his/her duties t</w:t>
            </w:r>
            <w:r w:rsidR="00526B72">
              <w:t xml:space="preserve">he person must </w:t>
            </w:r>
            <w:r w:rsidR="00F356F8">
              <w:t>c</w:t>
            </w:r>
            <w:r>
              <w:t>omply wit</w:t>
            </w:r>
            <w:r w:rsidR="00C9732F">
              <w:t>h Health and Safety Regulations</w:t>
            </w:r>
            <w:r>
              <w:t>.</w:t>
            </w:r>
          </w:p>
          <w:p w14:paraId="0BD5AFB8" w14:textId="77777777" w:rsidR="00C91E02" w:rsidRDefault="00C91E02">
            <w:pPr>
              <w:numPr>
                <w:ilvl w:val="0"/>
                <w:numId w:val="5"/>
              </w:numPr>
            </w:pPr>
            <w:r>
              <w:t>Be fully aware and comply with the College policy on equal opportunities.</w:t>
            </w:r>
          </w:p>
          <w:p w14:paraId="1FC2E95B" w14:textId="6976721E" w:rsidR="009A3FCB" w:rsidRDefault="009A3FCB" w:rsidP="009A3FCB">
            <w:pPr>
              <w:numPr>
                <w:ilvl w:val="0"/>
                <w:numId w:val="5"/>
              </w:numPr>
            </w:pPr>
            <w:r>
              <w:t xml:space="preserve">The post holder will be expected to comply with any rules and regulations, which the Corporation may from time to time issue to ensure the efficient operation of its business and the welfare and interests of its </w:t>
            </w:r>
            <w:r w:rsidR="005F2B7F">
              <w:t>l</w:t>
            </w:r>
            <w:r>
              <w:t xml:space="preserve">earners and </w:t>
            </w:r>
            <w:r w:rsidR="005F2B7F">
              <w:t>e</w:t>
            </w:r>
            <w:r>
              <w:t>mployees.</w:t>
            </w:r>
          </w:p>
          <w:p w14:paraId="137F14CA" w14:textId="77777777" w:rsidR="00C91E02" w:rsidRPr="008A141D" w:rsidRDefault="00C91E02" w:rsidP="008A141D"/>
          <w:p w14:paraId="0D4D3CDD" w14:textId="77777777" w:rsidR="00C91E02" w:rsidRDefault="00C91E02">
            <w:pPr>
              <w:ind w:left="720" w:hanging="720"/>
            </w:pPr>
          </w:p>
        </w:tc>
      </w:tr>
    </w:tbl>
    <w:p w14:paraId="018BC19D" w14:textId="77777777" w:rsidR="00C91E02" w:rsidRDefault="00C91E02"/>
    <w:tbl>
      <w:tblPr>
        <w:tblW w:w="9720" w:type="dxa"/>
        <w:tblLayout w:type="fixed"/>
        <w:tblLook w:val="0000" w:firstRow="0" w:lastRow="0" w:firstColumn="0" w:lastColumn="0" w:noHBand="0" w:noVBand="0"/>
      </w:tblPr>
      <w:tblGrid>
        <w:gridCol w:w="9720"/>
      </w:tblGrid>
      <w:tr w:rsidR="00C91E02" w14:paraId="0055E327" w14:textId="77777777">
        <w:trPr>
          <w:cantSplit/>
          <w:trHeight w:val="8759"/>
        </w:trPr>
        <w:tc>
          <w:tcPr>
            <w:tcW w:w="9720" w:type="dxa"/>
            <w:tcBorders>
              <w:top w:val="single" w:sz="12" w:space="0" w:color="auto"/>
              <w:left w:val="single" w:sz="12" w:space="0" w:color="auto"/>
              <w:right w:val="single" w:sz="12" w:space="0" w:color="auto"/>
            </w:tcBorders>
          </w:tcPr>
          <w:p w14:paraId="698F4BE5" w14:textId="77777777" w:rsidR="00592A1A" w:rsidRPr="00592A1A" w:rsidRDefault="00592A1A">
            <w:pPr>
              <w:rPr>
                <w:b/>
              </w:rPr>
            </w:pPr>
            <w:r w:rsidRPr="00592A1A">
              <w:rPr>
                <w:b/>
              </w:rPr>
              <w:lastRenderedPageBreak/>
              <w:t>PHYSICAL CONDITIONS</w:t>
            </w:r>
          </w:p>
          <w:p w14:paraId="395F824F" w14:textId="77777777" w:rsidR="00592A1A" w:rsidRDefault="00592A1A">
            <w:pPr>
              <w:rPr>
                <w:u w:val="single"/>
              </w:rPr>
            </w:pPr>
          </w:p>
          <w:p w14:paraId="2016E825" w14:textId="77777777" w:rsidR="00C91E02" w:rsidRPr="00656A48" w:rsidRDefault="00C91E02">
            <w:pPr>
              <w:rPr>
                <w:b/>
              </w:rPr>
            </w:pPr>
            <w:r w:rsidRPr="00656A48">
              <w:rPr>
                <w:b/>
                <w:u w:val="single"/>
              </w:rPr>
              <w:t>PLACE OF WORK</w:t>
            </w:r>
          </w:p>
          <w:p w14:paraId="29D485F2" w14:textId="77777777" w:rsidR="00C91E02" w:rsidRDefault="00C91E02"/>
          <w:p w14:paraId="592358B9" w14:textId="77777777" w:rsidR="00C91E02" w:rsidRDefault="00C91E02">
            <w:r>
              <w:t xml:space="preserve">This post will be based predominantly at the </w:t>
            </w:r>
            <w:r w:rsidR="00676778">
              <w:t xml:space="preserve">Deane </w:t>
            </w:r>
            <w:r>
              <w:t xml:space="preserve">Road Centre, but </w:t>
            </w:r>
            <w:r w:rsidR="00C9732F">
              <w:t>as the college has a number of o</w:t>
            </w:r>
            <w:r>
              <w:t xml:space="preserve">ut centres in the Bolton area, the post holder will be expected to visit these from time to time as needed.  </w:t>
            </w:r>
          </w:p>
          <w:p w14:paraId="3C0F99CF" w14:textId="77777777" w:rsidR="00C91E02" w:rsidRDefault="00C91E02">
            <w:pPr>
              <w:jc w:val="both"/>
            </w:pPr>
          </w:p>
          <w:p w14:paraId="3D8C638E" w14:textId="77777777" w:rsidR="00C91E02" w:rsidRPr="00656A48" w:rsidRDefault="00C91E02">
            <w:pPr>
              <w:jc w:val="both"/>
              <w:rPr>
                <w:b/>
              </w:rPr>
            </w:pPr>
            <w:r w:rsidRPr="00656A48">
              <w:rPr>
                <w:b/>
                <w:u w:val="single"/>
              </w:rPr>
              <w:t>WORKING HOURS</w:t>
            </w:r>
          </w:p>
          <w:p w14:paraId="4DD411C1" w14:textId="77777777" w:rsidR="00C91E02" w:rsidRDefault="00C91E02"/>
          <w:p w14:paraId="5BBA0AC7" w14:textId="18B117C4" w:rsidR="00C91E02" w:rsidRDefault="002D1EDE">
            <w:r>
              <w:t>You will be expected to work 37</w:t>
            </w:r>
            <w:r w:rsidR="00C91E02">
              <w:t xml:space="preserve"> hours per week. As the availability of I</w:t>
            </w:r>
            <w:r w:rsidR="00FD338C">
              <w:t>.</w:t>
            </w:r>
            <w:r w:rsidR="00C9732F">
              <w:t>T</w:t>
            </w:r>
            <w:r w:rsidR="00FD338C">
              <w:t>. S</w:t>
            </w:r>
            <w:r w:rsidR="00C9732F">
              <w:t>ervices are critical to the C</w:t>
            </w:r>
            <w:r w:rsidR="00C91E02">
              <w:t>ollege and in line with most I</w:t>
            </w:r>
            <w:r w:rsidR="00FD338C">
              <w:t>.</w:t>
            </w:r>
            <w:r w:rsidR="00C91E02">
              <w:t>T</w:t>
            </w:r>
            <w:r w:rsidR="00FD338C">
              <w:t>.</w:t>
            </w:r>
            <w:r w:rsidR="00C91E02">
              <w:t xml:space="preserve"> working environments, you will be expected to be flexible around when these hours are worked although it is anticipated that in the </w:t>
            </w:r>
            <w:r w:rsidR="00C9732F">
              <w:t>main they will be close to the C</w:t>
            </w:r>
            <w:r w:rsidR="00C91E02">
              <w:t>ollege</w:t>
            </w:r>
            <w:r w:rsidR="00FD338C">
              <w:t>’</w:t>
            </w:r>
            <w:r w:rsidR="00C91E02">
              <w:t>s normal working day.</w:t>
            </w:r>
          </w:p>
          <w:p w14:paraId="0B3C6331" w14:textId="77777777" w:rsidR="00C91E02" w:rsidRDefault="00C91E02"/>
          <w:p w14:paraId="26B5FBAF" w14:textId="77777777" w:rsidR="00C91E02" w:rsidRDefault="00C91E02">
            <w:pPr>
              <w:rPr>
                <w:b/>
                <w:u w:val="single"/>
              </w:rPr>
            </w:pPr>
            <w:r w:rsidRPr="00656A48">
              <w:rPr>
                <w:b/>
                <w:u w:val="single"/>
              </w:rPr>
              <w:t>Training</w:t>
            </w:r>
          </w:p>
          <w:p w14:paraId="2E853AD9" w14:textId="77777777" w:rsidR="002D1EDE" w:rsidRPr="00656A48" w:rsidRDefault="002D1EDE">
            <w:pPr>
              <w:rPr>
                <w:b/>
                <w:u w:val="single"/>
              </w:rPr>
            </w:pPr>
          </w:p>
          <w:p w14:paraId="482F5B3E" w14:textId="77777777" w:rsidR="00C91E02" w:rsidRDefault="00C91E02">
            <w:r>
              <w:t>The College wishes to encourage staff to increase their skills and qualifications, for the benefit of the individual and the College.  The post holder may therefore, at the discretion of management, be required to undertake training and development appropriate to present and future needs of the College.</w:t>
            </w:r>
          </w:p>
          <w:p w14:paraId="5BCC2D24" w14:textId="77777777" w:rsidR="00C91E02" w:rsidRDefault="00C91E02"/>
          <w:p w14:paraId="42ECB331" w14:textId="77777777" w:rsidR="00C91E02" w:rsidRDefault="00C91E02">
            <w:r>
              <w:t>All staff will be required to participate in an annual staff development review.</w:t>
            </w:r>
          </w:p>
          <w:p w14:paraId="0DA334F9" w14:textId="77777777" w:rsidR="00C91E02" w:rsidRDefault="00C91E02"/>
          <w:p w14:paraId="4933E396" w14:textId="77777777" w:rsidR="00592A1A" w:rsidRPr="00592A1A" w:rsidRDefault="00592A1A">
            <w:pPr>
              <w:rPr>
                <w:b/>
              </w:rPr>
            </w:pPr>
            <w:r w:rsidRPr="00592A1A">
              <w:rPr>
                <w:b/>
              </w:rPr>
              <w:t>SOCIAL CONDITIONS</w:t>
            </w:r>
          </w:p>
          <w:p w14:paraId="66AED4FF" w14:textId="77777777" w:rsidR="00592A1A" w:rsidRDefault="00592A1A"/>
          <w:p w14:paraId="5C2E1CDE" w14:textId="77777777" w:rsidR="00C91E02" w:rsidRPr="00656A48" w:rsidRDefault="00C91E02">
            <w:pPr>
              <w:rPr>
                <w:rFonts w:ascii="Arial" w:hAnsi="Arial"/>
                <w:b/>
                <w:u w:val="single"/>
              </w:rPr>
            </w:pPr>
            <w:r w:rsidRPr="00656A48">
              <w:rPr>
                <w:rFonts w:ascii="Arial" w:hAnsi="Arial"/>
                <w:b/>
                <w:u w:val="single"/>
              </w:rPr>
              <w:t>PROBATIONARY PERIOD</w:t>
            </w:r>
          </w:p>
          <w:p w14:paraId="70164F81" w14:textId="77777777" w:rsidR="00C91E02" w:rsidRDefault="00C91E02">
            <w:pPr>
              <w:rPr>
                <w:rFonts w:ascii="Arial" w:hAnsi="Arial"/>
              </w:rPr>
            </w:pPr>
          </w:p>
          <w:p w14:paraId="22F5066B" w14:textId="77777777" w:rsidR="00C91E02" w:rsidRDefault="00C91E02">
            <w:pPr>
              <w:rPr>
                <w:rFonts w:ascii="Arial" w:hAnsi="Arial"/>
              </w:rPr>
            </w:pPr>
            <w:r>
              <w:rPr>
                <w:rFonts w:ascii="Arial" w:hAnsi="Arial"/>
              </w:rPr>
              <w:t>For n</w:t>
            </w:r>
            <w:r w:rsidR="00526B72">
              <w:rPr>
                <w:rFonts w:ascii="Arial" w:hAnsi="Arial"/>
              </w:rPr>
              <w:t>ew employees to Bolton College, the first 9</w:t>
            </w:r>
            <w:r>
              <w:rPr>
                <w:rFonts w:ascii="Arial" w:hAnsi="Arial"/>
              </w:rPr>
              <w:t xml:space="preserve"> months will be a probationary period, during which their suitability for the position to which they have been appointed will be assessed.  The College reserves the right to extend their probationary period if, in its opinion, circumstances so require.  During the probationary period, the employment may be terminated either by the post holder or by the College on giving one month’s written notice.  The College’s Disciplinary Procedure will not apply during the probationary period.</w:t>
            </w:r>
          </w:p>
          <w:p w14:paraId="2D0408C5" w14:textId="77777777" w:rsidR="00C91E02" w:rsidRDefault="00C91E02">
            <w:pPr>
              <w:rPr>
                <w:rFonts w:ascii="Arial" w:hAnsi="Arial"/>
                <w:u w:val="single"/>
              </w:rPr>
            </w:pPr>
          </w:p>
          <w:p w14:paraId="0ED13580" w14:textId="77777777" w:rsidR="00C91E02" w:rsidRPr="00656A48" w:rsidRDefault="00C91E02">
            <w:pPr>
              <w:rPr>
                <w:rFonts w:ascii="Arial" w:hAnsi="Arial"/>
                <w:b/>
              </w:rPr>
            </w:pPr>
            <w:r w:rsidRPr="00656A48">
              <w:rPr>
                <w:rFonts w:ascii="Arial" w:hAnsi="Arial"/>
                <w:b/>
                <w:u w:val="single"/>
              </w:rPr>
              <w:t>APPRAISAL</w:t>
            </w:r>
          </w:p>
          <w:p w14:paraId="0AFE315E" w14:textId="77777777" w:rsidR="00C91E02" w:rsidRDefault="00C91E02">
            <w:pPr>
              <w:pStyle w:val="Header"/>
              <w:tabs>
                <w:tab w:val="clear" w:pos="4153"/>
                <w:tab w:val="clear" w:pos="8306"/>
              </w:tabs>
              <w:rPr>
                <w:rFonts w:ascii="Arial" w:hAnsi="Arial"/>
              </w:rPr>
            </w:pPr>
          </w:p>
          <w:p w14:paraId="54B889A9" w14:textId="77777777" w:rsidR="00C91E02" w:rsidRDefault="00C91E02">
            <w:r>
              <w:rPr>
                <w:rFonts w:ascii="Arial" w:hAnsi="Arial"/>
              </w:rPr>
              <w:t>The post holder will be required to participate in a staff appraisal scheme approved by the College.</w:t>
            </w:r>
          </w:p>
          <w:p w14:paraId="4686002C" w14:textId="77777777" w:rsidR="00C91E02" w:rsidRDefault="00C91E02"/>
          <w:p w14:paraId="1DC1616B" w14:textId="77777777" w:rsidR="00C91E02" w:rsidRDefault="00C91E02"/>
          <w:p w14:paraId="1EC2F9A6" w14:textId="77777777" w:rsidR="00C91E02" w:rsidRDefault="00C91E02"/>
          <w:p w14:paraId="38F01C7D" w14:textId="5CE98235" w:rsidR="00C91E02" w:rsidRDefault="00C91E02">
            <w:pPr>
              <w:rPr>
                <w:rFonts w:ascii="Arial" w:hAnsi="Arial"/>
              </w:rPr>
            </w:pPr>
            <w:r>
              <w:rPr>
                <w:rFonts w:ascii="Arial" w:hAnsi="Arial"/>
              </w:rPr>
              <w:t>In the interests of health and safety, smoking is not permitted at Bolton College.</w:t>
            </w:r>
          </w:p>
          <w:p w14:paraId="6E81B050" w14:textId="77777777" w:rsidR="00C91E02" w:rsidRDefault="00C91E02"/>
        </w:tc>
      </w:tr>
      <w:tr w:rsidR="00C91E02" w14:paraId="26C7B392"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79F80CD5" w14:textId="61447688" w:rsidR="00C91E02" w:rsidRDefault="00183817">
            <w:pPr>
              <w:rPr>
                <w:b/>
              </w:rPr>
            </w:pPr>
            <w:r>
              <w:rPr>
                <w:b/>
              </w:rPr>
              <w:t>JOB DESCRIPTION PREPARED BY:</w:t>
            </w:r>
            <w:r>
              <w:rPr>
                <w:b/>
              </w:rPr>
              <w:tab/>
            </w:r>
            <w:r w:rsidR="00696520">
              <w:rPr>
                <w:b/>
              </w:rPr>
              <w:t xml:space="preserve">Irfan Patail </w:t>
            </w:r>
            <w:proofErr w:type="gramStart"/>
            <w:r w:rsidR="00696520">
              <w:rPr>
                <w:b/>
              </w:rPr>
              <w:t xml:space="preserve">- </w:t>
            </w:r>
            <w:r>
              <w:rPr>
                <w:b/>
              </w:rPr>
              <w:t xml:space="preserve"> </w:t>
            </w:r>
            <w:r w:rsidR="00D826C8">
              <w:rPr>
                <w:b/>
              </w:rPr>
              <w:t>I</w:t>
            </w:r>
            <w:r w:rsidR="00FD338C">
              <w:rPr>
                <w:b/>
              </w:rPr>
              <w:t>.</w:t>
            </w:r>
            <w:r w:rsidR="00D826C8">
              <w:rPr>
                <w:b/>
              </w:rPr>
              <w:t>T</w:t>
            </w:r>
            <w:r w:rsidR="00FD338C">
              <w:rPr>
                <w:b/>
              </w:rPr>
              <w:t>.</w:t>
            </w:r>
            <w:proofErr w:type="gramEnd"/>
            <w:r w:rsidR="00D826C8">
              <w:rPr>
                <w:b/>
              </w:rPr>
              <w:t xml:space="preserve"> and Operations Manager</w:t>
            </w:r>
          </w:p>
          <w:p w14:paraId="3C113407" w14:textId="77777777" w:rsidR="00183817" w:rsidRDefault="00183817">
            <w:pPr>
              <w:rPr>
                <w:b/>
              </w:rPr>
            </w:pPr>
          </w:p>
          <w:p w14:paraId="7B05C0F0" w14:textId="77777777" w:rsidR="00C91E02" w:rsidRDefault="00183817" w:rsidP="00592A1A">
            <w:r>
              <w:rPr>
                <w:b/>
              </w:rPr>
              <w:t>DATE:</w:t>
            </w:r>
            <w:r>
              <w:rPr>
                <w:b/>
              </w:rPr>
              <w:tab/>
            </w:r>
            <w:r w:rsidR="00696520">
              <w:rPr>
                <w:b/>
              </w:rPr>
              <w:t>March</w:t>
            </w:r>
            <w:r w:rsidR="00656A48">
              <w:rPr>
                <w:b/>
              </w:rPr>
              <w:t xml:space="preserve"> </w:t>
            </w:r>
            <w:r w:rsidR="00696520">
              <w:rPr>
                <w:b/>
              </w:rPr>
              <w:t>2024</w:t>
            </w:r>
          </w:p>
        </w:tc>
      </w:tr>
    </w:tbl>
    <w:p w14:paraId="5640AF98" w14:textId="77777777" w:rsidR="00C91E02" w:rsidRDefault="00C91E02"/>
    <w:p w14:paraId="0A9D45F8" w14:textId="77777777" w:rsidR="00C91E02" w:rsidRDefault="00C91E02"/>
    <w:p w14:paraId="4E91F636" w14:textId="77777777" w:rsidR="00C91E02" w:rsidRDefault="00C91E02"/>
    <w:p w14:paraId="509F5B85" w14:textId="77777777" w:rsidR="00C91E02" w:rsidRDefault="00C91E02"/>
    <w:p w14:paraId="0C86D85C" w14:textId="77777777" w:rsidR="00C91E02" w:rsidRDefault="00C91E02"/>
    <w:p w14:paraId="2C26E923" w14:textId="77777777" w:rsidR="00C91E02" w:rsidRDefault="00C91E02"/>
    <w:p w14:paraId="6BCAA187" w14:textId="77777777" w:rsidR="00C91E02" w:rsidRDefault="00C91E02"/>
    <w:p w14:paraId="57A3B2A0" w14:textId="77777777" w:rsidR="00C91E02" w:rsidRDefault="00C91E02"/>
    <w:p w14:paraId="3E088442" w14:textId="77777777" w:rsidR="00C91E02" w:rsidRDefault="00C91E02"/>
    <w:p w14:paraId="67C6B389" w14:textId="77777777" w:rsidR="00C91E02" w:rsidRDefault="00C91E02"/>
    <w:p w14:paraId="4CE28D9F" w14:textId="77777777" w:rsidR="00C91E02" w:rsidRDefault="00C91E02"/>
    <w:p w14:paraId="2A5FFA75" w14:textId="77777777" w:rsidR="00C91E02" w:rsidRDefault="00C91E02"/>
    <w:p w14:paraId="3F183159" w14:textId="77777777" w:rsidR="00C91E02" w:rsidRDefault="00C91E02"/>
    <w:p w14:paraId="1E29EAD1" w14:textId="77777777" w:rsidR="00C91E02" w:rsidRDefault="00C91E02"/>
    <w:p w14:paraId="49221257" w14:textId="77777777" w:rsidR="00C91E02" w:rsidRDefault="00C91E02"/>
    <w:p w14:paraId="3B267935" w14:textId="77777777" w:rsidR="00C91E02" w:rsidRDefault="00C91E02"/>
    <w:sectPr w:rsidR="00C91E02">
      <w:headerReference w:type="default" r:id="rId8"/>
      <w:footerReference w:type="default" r:id="rId9"/>
      <w:pgSz w:w="11907" w:h="16840" w:code="9"/>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B761" w14:textId="77777777" w:rsidR="006D2DE0" w:rsidRDefault="006D2DE0">
      <w:r>
        <w:separator/>
      </w:r>
    </w:p>
  </w:endnote>
  <w:endnote w:type="continuationSeparator" w:id="0">
    <w:p w14:paraId="1D76FA90" w14:textId="77777777" w:rsidR="006D2DE0" w:rsidRDefault="006D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C23" w14:textId="77777777" w:rsidR="000042D8" w:rsidRDefault="000042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9BB4" w14:textId="77777777" w:rsidR="006D2DE0" w:rsidRDefault="006D2DE0">
      <w:r>
        <w:separator/>
      </w:r>
    </w:p>
  </w:footnote>
  <w:footnote w:type="continuationSeparator" w:id="0">
    <w:p w14:paraId="5B7430A0" w14:textId="77777777" w:rsidR="006D2DE0" w:rsidRDefault="006D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6C51" w14:textId="77777777" w:rsidR="000042D8" w:rsidRDefault="000042D8" w:rsidP="00D826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7DA73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3D496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7804896"/>
    <w:multiLevelType w:val="hybridMultilevel"/>
    <w:tmpl w:val="4E1E6DB4"/>
    <w:lvl w:ilvl="0" w:tplc="3A868E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201010"/>
    <w:multiLevelType w:val="hybridMultilevel"/>
    <w:tmpl w:val="6FF21C8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4CC13EDC"/>
    <w:multiLevelType w:val="hybridMultilevel"/>
    <w:tmpl w:val="CE4834F4"/>
    <w:lvl w:ilvl="0" w:tplc="F3F808C6">
      <w:start w:val="1"/>
      <w:numFmt w:val="decimal"/>
      <w:lvlText w:val="%1."/>
      <w:lvlJc w:val="left"/>
      <w:pPr>
        <w:tabs>
          <w:tab w:val="num" w:pos="780"/>
        </w:tabs>
        <w:ind w:left="780" w:hanging="360"/>
      </w:pPr>
      <w:rPr>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7D4A6134"/>
    <w:multiLevelType w:val="hybridMultilevel"/>
    <w:tmpl w:val="9A5C3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F"/>
    <w:rsid w:val="000042D8"/>
    <w:rsid w:val="00074BC2"/>
    <w:rsid w:val="0014668F"/>
    <w:rsid w:val="001721F7"/>
    <w:rsid w:val="00173999"/>
    <w:rsid w:val="00183817"/>
    <w:rsid w:val="00186D5A"/>
    <w:rsid w:val="001C0EA4"/>
    <w:rsid w:val="00233AE6"/>
    <w:rsid w:val="00276F08"/>
    <w:rsid w:val="00297028"/>
    <w:rsid w:val="002D1EDE"/>
    <w:rsid w:val="002D70DF"/>
    <w:rsid w:val="002E0C24"/>
    <w:rsid w:val="003275C1"/>
    <w:rsid w:val="003D10D7"/>
    <w:rsid w:val="0044294B"/>
    <w:rsid w:val="004C11F1"/>
    <w:rsid w:val="004E3F49"/>
    <w:rsid w:val="00501B25"/>
    <w:rsid w:val="0050345F"/>
    <w:rsid w:val="00526B72"/>
    <w:rsid w:val="0053785A"/>
    <w:rsid w:val="00592A1A"/>
    <w:rsid w:val="005B6328"/>
    <w:rsid w:val="005C3C9B"/>
    <w:rsid w:val="005C7515"/>
    <w:rsid w:val="005F2B7F"/>
    <w:rsid w:val="0064081C"/>
    <w:rsid w:val="00656A48"/>
    <w:rsid w:val="00676778"/>
    <w:rsid w:val="00696520"/>
    <w:rsid w:val="006D2DE0"/>
    <w:rsid w:val="00700369"/>
    <w:rsid w:val="0071250D"/>
    <w:rsid w:val="0074057C"/>
    <w:rsid w:val="00750655"/>
    <w:rsid w:val="007B1311"/>
    <w:rsid w:val="00810926"/>
    <w:rsid w:val="00857234"/>
    <w:rsid w:val="008A141D"/>
    <w:rsid w:val="008C6676"/>
    <w:rsid w:val="0096588C"/>
    <w:rsid w:val="009A1B89"/>
    <w:rsid w:val="009A3FCB"/>
    <w:rsid w:val="009B4C60"/>
    <w:rsid w:val="00A223B4"/>
    <w:rsid w:val="00A24CB3"/>
    <w:rsid w:val="00A45C7D"/>
    <w:rsid w:val="00AA5AA8"/>
    <w:rsid w:val="00AC7226"/>
    <w:rsid w:val="00AF71CA"/>
    <w:rsid w:val="00B0568C"/>
    <w:rsid w:val="00B14425"/>
    <w:rsid w:val="00B5614E"/>
    <w:rsid w:val="00B93001"/>
    <w:rsid w:val="00BA730F"/>
    <w:rsid w:val="00C671BF"/>
    <w:rsid w:val="00C91E02"/>
    <w:rsid w:val="00C9732F"/>
    <w:rsid w:val="00CC4088"/>
    <w:rsid w:val="00D758A1"/>
    <w:rsid w:val="00D826C8"/>
    <w:rsid w:val="00D90672"/>
    <w:rsid w:val="00D92C2D"/>
    <w:rsid w:val="00DB1466"/>
    <w:rsid w:val="00DB460F"/>
    <w:rsid w:val="00E5296B"/>
    <w:rsid w:val="00E640C4"/>
    <w:rsid w:val="00EA30BF"/>
    <w:rsid w:val="00EB02F4"/>
    <w:rsid w:val="00F077E6"/>
    <w:rsid w:val="00F23DF2"/>
    <w:rsid w:val="00F317F6"/>
    <w:rsid w:val="00F356F8"/>
    <w:rsid w:val="00F56A51"/>
    <w:rsid w:val="00F86885"/>
    <w:rsid w:val="00FA137D"/>
    <w:rsid w:val="00FD1A40"/>
    <w:rsid w:val="00FD3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13D1B106"/>
  <w14:defaultImageDpi w14:val="300"/>
  <w15:chartTrackingRefBased/>
  <w15:docId w15:val="{DEBAA1F7-C5A6-4011-8415-ADA795DD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 w:hAnsi="Helv"/>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numPr>
        <w:ilvl w:val="2"/>
        <w:numId w:val="2"/>
      </w:numPr>
      <w:spacing w:before="240" w:after="60"/>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spacing w:line="360" w:lineRule="auto"/>
      <w:ind w:left="426"/>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EB02F4"/>
    <w:rPr>
      <w:rFonts w:ascii="Lucida Grande" w:hAnsi="Lucida Grande" w:cs="Lucida Grande"/>
      <w:sz w:val="18"/>
      <w:szCs w:val="18"/>
    </w:rPr>
  </w:style>
  <w:style w:type="character" w:customStyle="1" w:styleId="BalloonTextChar">
    <w:name w:val="Balloon Text Char"/>
    <w:link w:val="BalloonText"/>
    <w:rsid w:val="00EB02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4026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BOLTON COLLEGE</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tracy</dc:creator>
  <cp:keywords/>
  <cp:lastModifiedBy>Louise Mather</cp:lastModifiedBy>
  <cp:revision>2</cp:revision>
  <cp:lastPrinted>2007-10-25T10:00:00Z</cp:lastPrinted>
  <dcterms:created xsi:type="dcterms:W3CDTF">2024-03-22T09:32:00Z</dcterms:created>
  <dcterms:modified xsi:type="dcterms:W3CDTF">2024-03-22T09:32:00Z</dcterms:modified>
</cp:coreProperties>
</file>