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616288"/>
    <w:p w:rsidR="00081366" w:rsidRDefault="00081366" w:rsidP="00081366">
      <w:pPr>
        <w:pStyle w:val="NoSpacing"/>
        <w:tabs>
          <w:tab w:val="left" w:pos="2805"/>
        </w:tabs>
        <w:spacing w:line="276" w:lineRule="auto"/>
        <w:jc w:val="both"/>
        <w:rPr>
          <w:rFonts w:cs="Arial"/>
          <w:b/>
          <w:sz w:val="22"/>
          <w:szCs w:val="22"/>
        </w:rPr>
      </w:pPr>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r w:rsidR="007E04FD">
        <w:rPr>
          <w:rFonts w:cs="Arial"/>
          <w:b/>
          <w:sz w:val="22"/>
          <w:szCs w:val="22"/>
        </w:rPr>
        <w:t xml:space="preserve"> </w:t>
      </w:r>
      <w:r w:rsidR="00616288">
        <w:rPr>
          <w:rFonts w:cs="Arial"/>
          <w:b/>
          <w:sz w:val="22"/>
          <w:szCs w:val="22"/>
        </w:rPr>
        <w:t>(Business)</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09269C">
        <w:rPr>
          <w:rFonts w:cs="Arial"/>
          <w:b/>
          <w:sz w:val="22"/>
          <w:szCs w:val="22"/>
        </w:rPr>
        <w:t xml:space="preserve">   </w:t>
      </w:r>
      <w:r w:rsidR="00616288">
        <w:rPr>
          <w:rFonts w:cs="Arial"/>
          <w:b/>
          <w:sz w:val="22"/>
          <w:szCs w:val="22"/>
        </w:rPr>
        <w:t xml:space="preserve">Business &amp; Admin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Head of Area</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the area of </w:t>
      </w:r>
      <w:r w:rsidR="00616288">
        <w:rPr>
          <w:rFonts w:cs="Arial"/>
          <w:sz w:val="22"/>
          <w:szCs w:val="22"/>
        </w:rPr>
        <w:t>Business.</w:t>
      </w:r>
    </w:p>
    <w:p w:rsidR="00081366"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7E04FD" w:rsidRPr="00643014" w:rsidRDefault="007E04FD" w:rsidP="00081366">
      <w:pPr>
        <w:pStyle w:val="NoSpacing"/>
        <w:numPr>
          <w:ilvl w:val="0"/>
          <w:numId w:val="1"/>
        </w:numPr>
        <w:spacing w:line="276" w:lineRule="auto"/>
        <w:ind w:left="714" w:hanging="357"/>
        <w:jc w:val="both"/>
        <w:rPr>
          <w:rFonts w:cs="Arial"/>
          <w:sz w:val="22"/>
          <w:szCs w:val="22"/>
        </w:rPr>
      </w:pPr>
      <w:r>
        <w:rPr>
          <w:rFonts w:cs="Arial"/>
          <w:sz w:val="22"/>
          <w:szCs w:val="22"/>
        </w:rPr>
        <w:t xml:space="preserve">Be smart assessor competent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To oversee cohort </w:t>
      </w:r>
      <w:bookmarkStart w:id="0" w:name="_GoBack"/>
      <w:bookmarkEnd w:id="0"/>
      <w:r w:rsidRPr="00643014">
        <w:rPr>
          <w:rFonts w:cs="Arial"/>
          <w:sz w:val="22"/>
          <w:szCs w:val="22"/>
        </w:rPr>
        <w:t>Smart Assessor submissions, assessing quality and quantity of evidence, and providing formative feedback and/or undertaking marking at set intervals in the apprenticeship programme structure.</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Continually review the learners’ progress in liaison with employers.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366" w:rsidRDefault="00081366" w:rsidP="00081366">
      <w:r>
        <w:separator/>
      </w:r>
    </w:p>
  </w:endnote>
  <w:endnote w:type="continuationSeparator" w:id="0">
    <w:p w:rsidR="00081366" w:rsidRDefault="00081366"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366" w:rsidRDefault="00081366" w:rsidP="00081366">
      <w:r>
        <w:separator/>
      </w:r>
    </w:p>
  </w:footnote>
  <w:footnote w:type="continuationSeparator" w:id="0">
    <w:p w:rsidR="00081366" w:rsidRDefault="00081366"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366"/>
    <w:rsid w:val="00081366"/>
    <w:rsid w:val="0009269C"/>
    <w:rsid w:val="00106378"/>
    <w:rsid w:val="001B78B6"/>
    <w:rsid w:val="002B0626"/>
    <w:rsid w:val="00616288"/>
    <w:rsid w:val="00681638"/>
    <w:rsid w:val="007E04FD"/>
    <w:rsid w:val="00844DBA"/>
    <w:rsid w:val="00B26F3A"/>
    <w:rsid w:val="00CF1212"/>
    <w:rsid w:val="00D52B7E"/>
    <w:rsid w:val="00EB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DC8D"/>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Julie Skidmore</cp:lastModifiedBy>
  <cp:revision>3</cp:revision>
  <dcterms:created xsi:type="dcterms:W3CDTF">2022-12-01T14:14:00Z</dcterms:created>
  <dcterms:modified xsi:type="dcterms:W3CDTF">2022-12-01T14:31:00Z</dcterms:modified>
</cp:coreProperties>
</file>