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92" w:rsidRDefault="00827FEC">
      <w:r w:rsidRPr="00396C45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92" w:rsidRPr="00935792" w:rsidRDefault="00935792" w:rsidP="00935792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en-GB"/>
        </w:rPr>
      </w:pPr>
      <w:r w:rsidRPr="00935792">
        <w:rPr>
          <w:rFonts w:ascii="Arial" w:eastAsia="Times New Roman" w:hAnsi="Arial" w:cs="Arial"/>
          <w:b/>
          <w:smallCaps/>
          <w:sz w:val="24"/>
          <w:szCs w:val="24"/>
          <w:lang w:eastAsia="en-GB"/>
        </w:rPr>
        <w:t>Person Specification</w:t>
      </w:r>
    </w:p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en-GB"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86"/>
        <w:gridCol w:w="425"/>
        <w:gridCol w:w="1417"/>
        <w:gridCol w:w="3544"/>
      </w:tblGrid>
      <w:tr w:rsidR="00935792" w:rsidRPr="00935792" w:rsidTr="00827FEC">
        <w:tc>
          <w:tcPr>
            <w:tcW w:w="1384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 xml:space="preserve">Post </w:t>
            </w:r>
          </w:p>
        </w:tc>
        <w:tc>
          <w:tcPr>
            <w:tcW w:w="3686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 xml:space="preserve">Safeguarding </w:t>
            </w: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manager</w:t>
            </w:r>
          </w:p>
        </w:tc>
        <w:tc>
          <w:tcPr>
            <w:tcW w:w="425" w:type="dxa"/>
            <w:shd w:val="clear" w:color="auto" w:fill="F3F3F3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</w:p>
        </w:tc>
        <w:tc>
          <w:tcPr>
            <w:tcW w:w="1417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Dept</w:t>
            </w:r>
          </w:p>
        </w:tc>
        <w:tc>
          <w:tcPr>
            <w:tcW w:w="3544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Safeguarding</w:t>
            </w:r>
          </w:p>
        </w:tc>
      </w:tr>
      <w:tr w:rsidR="00935792" w:rsidRPr="00935792" w:rsidTr="00827FEC">
        <w:tc>
          <w:tcPr>
            <w:tcW w:w="1384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Grade</w:t>
            </w:r>
          </w:p>
        </w:tc>
        <w:tc>
          <w:tcPr>
            <w:tcW w:w="3686" w:type="dxa"/>
          </w:tcPr>
          <w:p w:rsidR="00935792" w:rsidRPr="00935792" w:rsidRDefault="00C643FE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MS2-7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F3F3F3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</w:p>
        </w:tc>
        <w:tc>
          <w:tcPr>
            <w:tcW w:w="1417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Ref No</w:t>
            </w:r>
          </w:p>
        </w:tc>
        <w:tc>
          <w:tcPr>
            <w:tcW w:w="3544" w:type="dxa"/>
          </w:tcPr>
          <w:p w:rsidR="00935792" w:rsidRPr="00935792" w:rsidRDefault="00827FEC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1</w:t>
            </w:r>
            <w:r w:rsidR="00C643FE"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40-23</w:t>
            </w:r>
          </w:p>
        </w:tc>
      </w:tr>
    </w:tbl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lang w:eastAsia="en-GB"/>
        </w:rPr>
      </w:pPr>
    </w:p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418"/>
        <w:gridCol w:w="1984"/>
      </w:tblGrid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Education / Training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Criteria</w:t>
            </w:r>
            <w:r w:rsidRPr="00935792"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  <w:t xml:space="preserve"> Essential (E)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Measured By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Interview (I)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Application (AF)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 xml:space="preserve">Assessment </w:t>
            </w:r>
            <w:proofErr w:type="spellStart"/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Ctre</w:t>
            </w:r>
            <w:proofErr w:type="spellEnd"/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 xml:space="preserve"> (AC)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Presentation (P)</w:t>
            </w:r>
          </w:p>
        </w:tc>
      </w:tr>
      <w:tr w:rsidR="00935792" w:rsidRPr="00935792" w:rsidTr="008E6CA5">
        <w:trPr>
          <w:trHeight w:val="1329"/>
        </w:trPr>
        <w:tc>
          <w:tcPr>
            <w:tcW w:w="7054" w:type="dxa"/>
            <w:tcBorders>
              <w:bottom w:val="single" w:sz="4" w:space="0" w:color="auto"/>
            </w:tcBorders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Educated to Level 4 or above in a qualification which supports people e.g. Social Work; Counselling; Health &amp; Social Care</w:t>
            </w:r>
            <w:r w:rsidR="0085681B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, Teaching.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Safeguarding qualification at Level 2 minimum</w:t>
            </w:r>
          </w:p>
          <w:p w:rsidR="00935792" w:rsidRPr="00935792" w:rsidRDefault="00935792" w:rsidP="00827FEC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Educated to Level 2 or above in maths and English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</w:tc>
      </w:tr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Relevant Experience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tcBorders>
              <w:bottom w:val="single" w:sz="4" w:space="0" w:color="auto"/>
            </w:tcBorders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of </w:t>
            </w:r>
            <w:r w:rsidR="00B2210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safeguarding </w:t>
            </w: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work with vulnerable people aged from 16+ in an educational or community setting.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of developing plans which support and keep safe vulnerable people. 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working in a safeguarding role / related capacity.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  <w:t>Experience of working with a range of agencies that support vulnerable people and making referrals to these agencies.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  <w:t>Experience of calling and attending multi agency meetings.</w:t>
            </w:r>
          </w:p>
          <w:p w:rsid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  <w:t>Experience of report writing and record keeping relating to the safeguarding agenda.</w:t>
            </w:r>
          </w:p>
          <w:p w:rsidR="00935792" w:rsidRPr="00935792" w:rsidRDefault="003509CA" w:rsidP="00827FEC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</w:pPr>
            <w:r w:rsidRPr="00B22101"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  <w:t>Experience of working with care leavers, their support networks and barriers to learning</w:t>
            </w:r>
            <w:r w:rsidR="00B22101"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2"/>
                <w:szCs w:val="32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3509CA" w:rsidRPr="00B22101" w:rsidRDefault="003509CA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3509CA" w:rsidRPr="00B22101" w:rsidRDefault="003509CA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2"/>
                <w:szCs w:val="32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3509CA" w:rsidRPr="00B22101" w:rsidRDefault="003509CA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3509CA" w:rsidRPr="00B22101" w:rsidRDefault="003509CA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AF/I</w:t>
            </w:r>
          </w:p>
          <w:p w:rsidR="00935792" w:rsidRPr="00B22101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Relevant Knowledge/ Skills &amp; Aptitudes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tcBorders>
              <w:bottom w:val="single" w:sz="4" w:space="0" w:color="auto"/>
            </w:tcBorders>
          </w:tcPr>
          <w:p w:rsid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</w:t>
            </w:r>
            <w:r w:rsidR="003509C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to line manage 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team</w:t>
            </w:r>
            <w:r w:rsidR="003509C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of people</w:t>
            </w:r>
            <w:r w:rsidR="00B2210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</w:t>
            </w:r>
          </w:p>
          <w:p w:rsid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produce data, trends analysis and management reports for senior managers</w:t>
            </w:r>
            <w:r w:rsidR="00B2210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</w:t>
            </w:r>
          </w:p>
          <w:p w:rsid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chair meetings</w:t>
            </w:r>
            <w:r w:rsidR="00B2210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Excellent interpersonal and communication </w:t>
            </w:r>
            <w:r w:rsidR="00827FEC"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skills that</w:t>
            </w: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can be adapted to meet the needs of students, their parents/carers, colleagues and other partner agencies at all levels.</w:t>
            </w:r>
          </w:p>
          <w:p w:rsidR="00935792" w:rsidRPr="00935792" w:rsidRDefault="00B22101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Ability to listen fully &amp;</w:t>
            </w:r>
            <w:r w:rsidR="00935792"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be non-judgemental.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Ability to develop, implement </w:t>
            </w:r>
            <w:r w:rsidR="00B2210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&amp;</w:t>
            </w: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co-ordinate plans to support students.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stay calm and work under pressure.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work as part of a team and on own initiative.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Flexible, adaptable and well-organised approach.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write accurate reports and keep records confidentially.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Excellent ICT skills e.g. Internet, email, word, excel, PowerPoint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deliver and support staff development opportunities.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Motivated to deliver consistently </w:t>
            </w:r>
            <w:proofErr w:type="gramStart"/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high quality</w:t>
            </w:r>
            <w:proofErr w:type="gramEnd"/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service.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Knowledge of Data Protection Legislation.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lastRenderedPageBreak/>
              <w:t>E</w:t>
            </w:r>
          </w:p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Default="00935792" w:rsidP="009357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lastRenderedPageBreak/>
              <w:t>E</w:t>
            </w:r>
          </w:p>
          <w:p w:rsidR="00827FEC" w:rsidRPr="00827FEC" w:rsidRDefault="00827FEC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827FEC" w:rsidRPr="00827FEC" w:rsidRDefault="00827FEC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827FEC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6"/>
                <w:lang w:eastAsia="en-GB"/>
              </w:rPr>
            </w:pP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Default="004B20B5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827FEC" w:rsidRPr="00827FEC" w:rsidRDefault="00827FEC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Default="00827FEC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D</w:t>
            </w:r>
          </w:p>
          <w:p w:rsidR="00827FEC" w:rsidRPr="00935792" w:rsidRDefault="00827FEC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lastRenderedPageBreak/>
              <w:t>AF / I</w:t>
            </w:r>
          </w:p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lastRenderedPageBreak/>
              <w:t>AF / I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827FEC" w:rsidRPr="00827FEC" w:rsidRDefault="00827FEC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Pr="00935792" w:rsidRDefault="00827FEC" w:rsidP="00827F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</w:tc>
      </w:tr>
      <w:tr w:rsidR="00935792" w:rsidRPr="00935792" w:rsidTr="008E6CA5">
        <w:trPr>
          <w:trHeight w:val="473"/>
        </w:trPr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935792" w:rsidRPr="00935792" w:rsidRDefault="00827FEC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Measured By</w:t>
            </w:r>
          </w:p>
        </w:tc>
      </w:tr>
      <w:tr w:rsidR="00935792" w:rsidRPr="00935792" w:rsidTr="008E6CA5">
        <w:tc>
          <w:tcPr>
            <w:tcW w:w="7054" w:type="dxa"/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successful post holder would be expected to have a flexible approach to their work, to work evenings and weekends as and when required.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The successful applicant will need to have a DBS check to work in the College environment. 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post holder would be required to demonstrate an ability to discretion and maintaining confidentiality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Must be willing to undertake appropriate training and development in order to meet the requirements of the college.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Awareness of health and safety requirements.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Commitment to the principles of valuing diversity and equal opportunities.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n-US"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post holder would be expected to demonstrate a commitment to developing their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ab/>
            </w:r>
          </w:p>
          <w:p w:rsidR="00827FEC" w:rsidRDefault="00827FEC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827FEC" w:rsidRDefault="00827FEC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935792" w:rsidRPr="00935792" w:rsidRDefault="00935792" w:rsidP="00935792">
      <w:pPr>
        <w:spacing w:after="0" w:line="240" w:lineRule="auto"/>
        <w:rPr>
          <w:rFonts w:ascii="CG Omega" w:eastAsia="Times New Roman" w:hAnsi="CG Omega" w:cs="Times New Roman"/>
          <w:b/>
          <w:sz w:val="24"/>
          <w:szCs w:val="20"/>
          <w:lang w:eastAsia="en-GB"/>
        </w:rPr>
      </w:pPr>
    </w:p>
    <w:p w:rsidR="00347CCF" w:rsidRDefault="00347CCF"/>
    <w:sectPr w:rsidR="00347CCF" w:rsidSect="00827FEC">
      <w:pgSz w:w="11906" w:h="16838"/>
      <w:pgMar w:top="426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5EC" w:rsidRDefault="008F45EC" w:rsidP="003509CA">
      <w:pPr>
        <w:spacing w:after="0" w:line="240" w:lineRule="auto"/>
      </w:pPr>
      <w:r>
        <w:separator/>
      </w:r>
    </w:p>
  </w:endnote>
  <w:endnote w:type="continuationSeparator" w:id="0">
    <w:p w:rsidR="008F45EC" w:rsidRDefault="008F45EC" w:rsidP="0035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5EC" w:rsidRDefault="008F45EC" w:rsidP="003509CA">
      <w:pPr>
        <w:spacing w:after="0" w:line="240" w:lineRule="auto"/>
      </w:pPr>
      <w:r>
        <w:separator/>
      </w:r>
    </w:p>
  </w:footnote>
  <w:footnote w:type="continuationSeparator" w:id="0">
    <w:p w:rsidR="008F45EC" w:rsidRDefault="008F45EC" w:rsidP="0035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6C69"/>
    <w:multiLevelType w:val="hybridMultilevel"/>
    <w:tmpl w:val="9CF85E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9D1"/>
    <w:multiLevelType w:val="hybridMultilevel"/>
    <w:tmpl w:val="D6C275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0E73"/>
    <w:multiLevelType w:val="hybridMultilevel"/>
    <w:tmpl w:val="0F0210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23FC"/>
    <w:multiLevelType w:val="hybridMultilevel"/>
    <w:tmpl w:val="0A1073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79"/>
    <w:rsid w:val="000907B1"/>
    <w:rsid w:val="0014723F"/>
    <w:rsid w:val="00166634"/>
    <w:rsid w:val="00261A87"/>
    <w:rsid w:val="002840DC"/>
    <w:rsid w:val="00347CCF"/>
    <w:rsid w:val="003509CA"/>
    <w:rsid w:val="004B20B5"/>
    <w:rsid w:val="005525DC"/>
    <w:rsid w:val="005741AE"/>
    <w:rsid w:val="005C0F65"/>
    <w:rsid w:val="005D22A2"/>
    <w:rsid w:val="005D5FA4"/>
    <w:rsid w:val="00600AF9"/>
    <w:rsid w:val="007A6CC4"/>
    <w:rsid w:val="00827FEC"/>
    <w:rsid w:val="0085681B"/>
    <w:rsid w:val="008F45EC"/>
    <w:rsid w:val="00935792"/>
    <w:rsid w:val="00B22101"/>
    <w:rsid w:val="00C643FE"/>
    <w:rsid w:val="00C7021E"/>
    <w:rsid w:val="00E51979"/>
    <w:rsid w:val="00EE2BF3"/>
    <w:rsid w:val="00EF5629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6330"/>
  <w15:chartTrackingRefBased/>
  <w15:docId w15:val="{CC54C00D-2088-4714-9FE8-DC729FE3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4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CA"/>
  </w:style>
  <w:style w:type="paragraph" w:styleId="Footer">
    <w:name w:val="footer"/>
    <w:basedOn w:val="Normal"/>
    <w:link w:val="FooterChar"/>
    <w:uiPriority w:val="99"/>
    <w:unhideWhenUsed/>
    <w:rsid w:val="0035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Marsh</dc:creator>
  <cp:keywords/>
  <dc:description/>
  <cp:lastModifiedBy>Louise Mather</cp:lastModifiedBy>
  <cp:revision>2</cp:revision>
  <dcterms:created xsi:type="dcterms:W3CDTF">2023-04-26T09:35:00Z</dcterms:created>
  <dcterms:modified xsi:type="dcterms:W3CDTF">2023-04-26T09:35:00Z</dcterms:modified>
</cp:coreProperties>
</file>