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Pr="000C6C85" w:rsidRDefault="005613E5" w:rsidP="00C91B3A">
      <w:pPr>
        <w:rPr>
          <w:rFonts w:ascii="Arial" w:hAnsi="Arial" w:cs="Arial"/>
          <w:b w:val="0"/>
          <w:sz w:val="22"/>
          <w:szCs w:val="22"/>
        </w:rPr>
      </w:pPr>
      <w:r w:rsidRPr="000C6C85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0C6C85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</w:t>
      </w:r>
    </w:p>
    <w:p w:rsidR="00C91B3A" w:rsidRPr="000C6C85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0C6C85">
        <w:rPr>
          <w:rFonts w:ascii="Arial" w:hAnsi="Arial" w:cs="Arial"/>
          <w:smallCaps/>
          <w:szCs w:val="24"/>
        </w:rPr>
        <w:t>Person Specification</w:t>
      </w:r>
    </w:p>
    <w:p w:rsidR="00C91B3A" w:rsidRPr="000C6C85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28"/>
        <w:gridCol w:w="283"/>
        <w:gridCol w:w="1134"/>
        <w:gridCol w:w="4111"/>
      </w:tblGrid>
      <w:tr w:rsidR="00C91B3A" w:rsidRPr="000C6C85" w:rsidTr="00DE5ED9">
        <w:tc>
          <w:tcPr>
            <w:tcW w:w="1129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828" w:type="dxa"/>
          </w:tcPr>
          <w:p w:rsidR="00C91B3A" w:rsidRPr="000C6C85" w:rsidRDefault="007B0CB1" w:rsidP="00DE7E0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Cs w:val="22"/>
              </w:rPr>
              <w:t xml:space="preserve">Admissions &amp; Customer </w:t>
            </w:r>
            <w:r w:rsidR="00DE7E00">
              <w:rPr>
                <w:rFonts w:ascii="Arial" w:hAnsi="Arial" w:cs="Arial"/>
                <w:smallCaps/>
                <w:szCs w:val="22"/>
              </w:rPr>
              <w:t>Support</w:t>
            </w:r>
            <w:r w:rsidRPr="000C6C85">
              <w:rPr>
                <w:rFonts w:ascii="Arial" w:hAnsi="Arial" w:cs="Arial"/>
                <w:smallCaps/>
                <w:szCs w:val="22"/>
              </w:rPr>
              <w:t xml:space="preserve"> manager</w:t>
            </w:r>
          </w:p>
        </w:tc>
        <w:tc>
          <w:tcPr>
            <w:tcW w:w="283" w:type="dxa"/>
            <w:shd w:val="clear" w:color="auto" w:fill="F3F3F3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34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4111" w:type="dxa"/>
          </w:tcPr>
          <w:p w:rsidR="00C91B3A" w:rsidRPr="000C6C85" w:rsidRDefault="00DE5ED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Recruitment &amp; Relations Team</w:t>
            </w:r>
          </w:p>
        </w:tc>
      </w:tr>
      <w:tr w:rsidR="00C91B3A" w:rsidRPr="000C6C85" w:rsidTr="00DE5ED9">
        <w:tc>
          <w:tcPr>
            <w:tcW w:w="1129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828" w:type="dxa"/>
          </w:tcPr>
          <w:p w:rsidR="00C91B3A" w:rsidRPr="000C6C85" w:rsidRDefault="003B44A9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Cs w:val="22"/>
              </w:rPr>
              <w:t>Scale P01</w:t>
            </w:r>
          </w:p>
        </w:tc>
        <w:tc>
          <w:tcPr>
            <w:tcW w:w="283" w:type="dxa"/>
            <w:shd w:val="clear" w:color="auto" w:fill="F3F3F3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34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4111" w:type="dxa"/>
          </w:tcPr>
          <w:p w:rsidR="00C91B3A" w:rsidRPr="000C6C85" w:rsidRDefault="002D73DB" w:rsidP="002D73DB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089</w:t>
            </w:r>
            <w:bookmarkStart w:id="0" w:name="_GoBack"/>
            <w:bookmarkEnd w:id="0"/>
            <w:r w:rsidR="00DE5ED9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C91B3A" w:rsidRPr="000C6C85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0C6C85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417"/>
        <w:gridCol w:w="1985"/>
      </w:tblGrid>
      <w:tr w:rsidR="00DE5ED9" w:rsidRPr="000C6C85" w:rsidTr="00DE5ED9">
        <w:tc>
          <w:tcPr>
            <w:tcW w:w="7083" w:type="dxa"/>
            <w:shd w:val="clear" w:color="auto" w:fill="FFFF99"/>
          </w:tcPr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DE5ED9" w:rsidRPr="000C6C85" w:rsidRDefault="00DE5ED9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DE5ED9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0C6C85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DE5ED9" w:rsidRPr="000C6C85" w:rsidRDefault="00DE5ED9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0C6C85" w:rsidTr="00DE5ED9">
        <w:trPr>
          <w:trHeight w:val="1649"/>
        </w:trPr>
        <w:tc>
          <w:tcPr>
            <w:tcW w:w="7083" w:type="dxa"/>
            <w:tcBorders>
              <w:bottom w:val="single" w:sz="4" w:space="0" w:color="auto"/>
            </w:tcBorders>
          </w:tcPr>
          <w:p w:rsidR="00BC33DE" w:rsidRPr="000C6C85" w:rsidRDefault="00BC33DE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D43550" w:rsidRPr="000C6C85" w:rsidRDefault="007B0CB1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Level 4 or above in a Business or Customer Service related subject</w:t>
            </w:r>
          </w:p>
          <w:p w:rsidR="00536B24" w:rsidRPr="000C6C85" w:rsidRDefault="00536B24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536B24" w:rsidRPr="000C6C85" w:rsidRDefault="00536B24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Grade A*- C / 9-4 or equivalent in GCSE English and Maths</w:t>
            </w:r>
          </w:p>
          <w:p w:rsidR="007B0CB1" w:rsidRPr="000C6C85" w:rsidRDefault="007B0CB1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7B0CB1" w:rsidRPr="000C6C85" w:rsidRDefault="007B0CB1" w:rsidP="007B0C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C6C85">
              <w:rPr>
                <w:rFonts w:ascii="Arial" w:hAnsi="Arial" w:cs="Arial"/>
                <w:color w:val="000000" w:themeColor="text1"/>
                <w:shd w:val="clear" w:color="auto" w:fill="FFFFFF"/>
              </w:rPr>
              <w:t>Evidence of participation in appropriate training and development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0CB1" w:rsidRPr="00DE5ED9" w:rsidRDefault="007B0CB1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72D7D" w:rsidRPr="00DE5ED9" w:rsidRDefault="00C3596C" w:rsidP="00536B2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536B24" w:rsidRPr="00DE5ED9" w:rsidRDefault="00536B24" w:rsidP="00536B2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36B24" w:rsidRPr="00DE5ED9" w:rsidRDefault="00536B24" w:rsidP="00536B2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536B24" w:rsidRPr="00DE5ED9" w:rsidRDefault="00536B24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366CF" w:rsidRPr="00DE5ED9" w:rsidRDefault="007B0CB1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0CB1" w:rsidRPr="00DE5ED9" w:rsidRDefault="007B0CB1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DE5ED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</w:t>
            </w:r>
            <w:r w:rsidR="00DE5ED9">
              <w:rPr>
                <w:rFonts w:ascii="Arial" w:hAnsi="Arial" w:cs="Arial"/>
                <w:b w:val="0"/>
                <w:sz w:val="20"/>
              </w:rPr>
              <w:t>/I</w:t>
            </w:r>
          </w:p>
          <w:p w:rsidR="00C3596C" w:rsidRPr="00DE5ED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DE5ED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</w:t>
            </w:r>
            <w:r w:rsidR="00DE5ED9">
              <w:rPr>
                <w:rFonts w:ascii="Arial" w:hAnsi="Arial" w:cs="Arial"/>
                <w:b w:val="0"/>
                <w:sz w:val="20"/>
              </w:rPr>
              <w:t>/I</w:t>
            </w:r>
          </w:p>
          <w:p w:rsidR="00172D7D" w:rsidRPr="00DE5ED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4BB7" w:rsidRPr="00DE5ED9" w:rsidRDefault="00C3596C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</w:t>
            </w:r>
            <w:r w:rsidR="009137EA" w:rsidRPr="00DE5ED9">
              <w:rPr>
                <w:rFonts w:ascii="Arial" w:hAnsi="Arial" w:cs="Arial"/>
                <w:b w:val="0"/>
                <w:sz w:val="20"/>
              </w:rPr>
              <w:t>/I</w:t>
            </w:r>
          </w:p>
        </w:tc>
      </w:tr>
      <w:tr w:rsidR="00DE5ED9" w:rsidRPr="000C6C85" w:rsidTr="005E760E">
        <w:tc>
          <w:tcPr>
            <w:tcW w:w="7083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C3290" w:rsidRPr="000C6C85" w:rsidTr="00DE5ED9">
        <w:trPr>
          <w:trHeight w:val="4558"/>
        </w:trPr>
        <w:tc>
          <w:tcPr>
            <w:tcW w:w="7083" w:type="dxa"/>
            <w:tcBorders>
              <w:bottom w:val="single" w:sz="4" w:space="0" w:color="auto"/>
            </w:tcBorders>
          </w:tcPr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  <w:r w:rsidRPr="000C6C85">
              <w:rPr>
                <w:rFonts w:ascii="Arial" w:hAnsi="Arial" w:cs="Arial"/>
              </w:rPr>
              <w:t>Line management/supervisory experience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  <w:lang w:val="en-US"/>
              </w:rPr>
            </w:pPr>
            <w:r w:rsidRPr="000C6C85">
              <w:rPr>
                <w:rFonts w:ascii="Arial" w:eastAsia="Cambria" w:hAnsi="Arial" w:cs="Arial"/>
              </w:rPr>
              <w:t xml:space="preserve">Strong and effective management </w:t>
            </w:r>
            <w:r w:rsidRPr="000C6C85">
              <w:rPr>
                <w:rFonts w:ascii="Arial" w:eastAsia="Cambria" w:hAnsi="Arial" w:cs="Arial"/>
                <w:lang w:val="en-US"/>
              </w:rPr>
              <w:t xml:space="preserve">and </w:t>
            </w:r>
            <w:r w:rsidR="00DE5ED9" w:rsidRPr="000C6C85">
              <w:rPr>
                <w:rFonts w:ascii="Arial" w:eastAsia="Cambria" w:hAnsi="Arial" w:cs="Arial"/>
                <w:lang w:val="en-US"/>
              </w:rPr>
              <w:t>decision-making</w:t>
            </w:r>
            <w:r w:rsidRPr="000C6C85">
              <w:rPr>
                <w:rFonts w:ascii="Arial" w:eastAsia="Cambria" w:hAnsi="Arial" w:cs="Arial"/>
                <w:lang w:val="en-US"/>
              </w:rPr>
              <w:t xml:space="preserve"> skills, combined wit</w:t>
            </w:r>
            <w:r w:rsidR="00DE5ED9">
              <w:rPr>
                <w:rFonts w:ascii="Arial" w:eastAsia="Cambria" w:hAnsi="Arial" w:cs="Arial"/>
                <w:lang w:val="en-US"/>
              </w:rPr>
              <w:t>h the ability to motivate staff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Considerable experience of working within an a</w:t>
            </w:r>
            <w:r w:rsidR="00DE5ED9">
              <w:rPr>
                <w:rFonts w:ascii="Arial" w:hAnsi="Arial" w:cs="Arial"/>
              </w:rPr>
              <w:t>dmissions or enrolment function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  <w:r w:rsidRPr="000C6C85">
              <w:rPr>
                <w:rFonts w:ascii="Arial" w:eastAsia="Cambria" w:hAnsi="Arial" w:cs="Arial"/>
              </w:rPr>
              <w:t>Experience of assuring excellent customer service to a wide range of customers and maintaining a review process for continuous improvement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Experience of developing procedures and guidance notes and training others on their use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Experience of ICT systems including Microsoft Outlook, Word, Excel, PowerPoint</w:t>
            </w:r>
          </w:p>
          <w:p w:rsidR="00CC3290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6301B4" w:rsidRPr="000C6C85" w:rsidRDefault="006301B4" w:rsidP="006301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  <w:r w:rsidRPr="000C6C85">
              <w:rPr>
                <w:rFonts w:ascii="Arial" w:eastAsia="Cambria" w:hAnsi="Arial" w:cs="Arial"/>
              </w:rPr>
              <w:t>Experience of supervising events relating to recruitment activities</w:t>
            </w:r>
          </w:p>
          <w:p w:rsidR="006301B4" w:rsidRPr="000C6C85" w:rsidRDefault="006301B4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6301B4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301B4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301B4" w:rsidRPr="00DE5ED9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301B4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  <w:tr w:rsidR="00DE5ED9" w:rsidRPr="000C6C85" w:rsidTr="00D911A7">
        <w:tc>
          <w:tcPr>
            <w:tcW w:w="7083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C3290" w:rsidRPr="000C6C85" w:rsidTr="00DE5ED9">
        <w:tc>
          <w:tcPr>
            <w:tcW w:w="7083" w:type="dxa"/>
            <w:tcBorders>
              <w:bottom w:val="single" w:sz="4" w:space="0" w:color="auto"/>
            </w:tcBorders>
          </w:tcPr>
          <w:p w:rsidR="00CC3290" w:rsidRPr="000C6C85" w:rsidRDefault="00CC3290" w:rsidP="00CC3290">
            <w:pPr>
              <w:rPr>
                <w:rFonts w:ascii="Arial" w:hAnsi="Arial" w:cs="Arial"/>
                <w:smallCaps/>
                <w:szCs w:val="22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Ability to communicate effectively with staff at all levels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Ability to relate to students of a wide age and ability range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Proven ability to lead and motivate a team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 xml:space="preserve">Self-motivation and a willingness to learn and develop new skills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 xml:space="preserve">Effective personal customer service skills alongside excellent written and verbal communication skills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  <w:color w:val="000000"/>
                <w:lang w:eastAsia="en-GB"/>
              </w:rPr>
            </w:pPr>
            <w:r w:rsidRPr="000C6C85">
              <w:rPr>
                <w:rFonts w:ascii="Arial" w:eastAsia="Cambria" w:hAnsi="Arial" w:cs="Arial"/>
                <w:color w:val="000000"/>
                <w:lang w:eastAsia="en-GB"/>
              </w:rPr>
              <w:t xml:space="preserve">Ability to work in a highly organised, methodical and accurate manner to deal with a demanding workload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  <w:color w:val="000000"/>
                <w:lang w:eastAsia="en-GB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 xml:space="preserve">Awareness of the requirements of relevant equality policies and legislation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Ability to analyse data to identify issues and trends and to produce professional reports.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Excellent administrative skills with the ability to use the full Microsoft Office toolset and to organise an electronic diary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Understanding of the wider support mechanisms in place to support learners within FE to fully achieve their goals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Knowledge and understanding of the further education curriculum and the progression opportunities available to learners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D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AF/I/P</w:t>
            </w:r>
          </w:p>
          <w:p w:rsidR="00CC3290" w:rsidRPr="00DE5ED9" w:rsidRDefault="00CC3290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2B68E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2B68E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2B68E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E5ED9" w:rsidRPr="000C6C85" w:rsidTr="00B90F70">
        <w:trPr>
          <w:trHeight w:val="473"/>
        </w:trPr>
        <w:tc>
          <w:tcPr>
            <w:tcW w:w="7083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szCs w:val="22"/>
              </w:rPr>
            </w:pPr>
            <w:r w:rsidRPr="00DE5ED9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CC329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E5ED9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C3290" w:rsidRPr="00652676" w:rsidTr="00DE5ED9">
        <w:tc>
          <w:tcPr>
            <w:tcW w:w="7083" w:type="dxa"/>
          </w:tcPr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  <w:p w:rsidR="00C31898" w:rsidRDefault="00C31898" w:rsidP="00C31898">
            <w:pPr>
              <w:pStyle w:val="BodyText"/>
              <w:spacing w:beforeLines="60" w:before="144" w:afterLines="60" w:after="144"/>
              <w:jc w:val="both"/>
              <w:rPr>
                <w:rFonts w:cs="Times New Roman"/>
                <w:b w:val="0"/>
                <w:bCs w:val="0"/>
                <w:szCs w:val="20"/>
                <w:lang w:val="en-GB"/>
              </w:rPr>
            </w:pPr>
            <w:r>
              <w:rPr>
                <w:rFonts w:cs="Times New Roman"/>
                <w:b w:val="0"/>
                <w:bCs w:val="0"/>
                <w:szCs w:val="20"/>
                <w:lang w:val="en-GB"/>
              </w:rPr>
              <w:t>A willingness to work flexibly to accommodate deadlines and outside normal working hours at peak times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Self-motivated and able to inspire others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Excellent team player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31898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Flexibility and willingness to regularly travel offsite to undertake further training as required by the post</w:t>
            </w:r>
            <w:r w:rsidR="00C31898">
              <w:rPr>
                <w:rFonts w:ascii="Arial" w:hAnsi="Arial" w:cs="Arial"/>
              </w:rPr>
              <w:t xml:space="preserve"> and to meet the requirements of the College</w:t>
            </w:r>
          </w:p>
          <w:p w:rsidR="00C31898" w:rsidRDefault="00C31898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Committed to the principles of valuing diversity and equal opportunities.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Bolton College is committed to safeguarding and promoting the welfare of young people and vulnerable adults and expects all its staff and volunteers to share this commitment</w:t>
            </w:r>
          </w:p>
          <w:p w:rsidR="00C31898" w:rsidRDefault="00C31898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31898" w:rsidRPr="00470375" w:rsidRDefault="00C31898" w:rsidP="00C318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70375">
              <w:rPr>
                <w:rFonts w:ascii="Arial" w:hAnsi="Arial"/>
              </w:rPr>
              <w:t xml:space="preserve">The successful applicant will need to have a DBS check to work in the College environment. </w:t>
            </w:r>
          </w:p>
          <w:p w:rsidR="00C31898" w:rsidRDefault="00C31898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DE5ED9" w:rsidRPr="000C6C85" w:rsidRDefault="00DE5ED9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2E4584" w:rsidRPr="00DE5ED9" w:rsidRDefault="002E458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Pr="00DE5ED9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985" w:type="dxa"/>
          </w:tcPr>
          <w:p w:rsidR="002E4584" w:rsidRPr="00DE5ED9" w:rsidRDefault="002E458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CC3290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31898" w:rsidRP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Pr="00DE5ED9" w:rsidRDefault="00C31898" w:rsidP="00CC3290">
            <w:pPr>
              <w:jc w:val="center"/>
              <w:rPr>
                <w:rFonts w:ascii="Arial" w:hAnsi="Arial" w:cs="Arial"/>
                <w:sz w:val="20"/>
              </w:rPr>
            </w:pPr>
            <w:r w:rsidRPr="00C31898"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</w:tbl>
    <w:p w:rsidR="00C91B3A" w:rsidRPr="00652676" w:rsidRDefault="00C91B3A" w:rsidP="00C91B3A">
      <w:pPr>
        <w:rPr>
          <w:rFonts w:ascii="Arial" w:hAnsi="Arial" w:cs="Arial"/>
        </w:rPr>
      </w:pPr>
    </w:p>
    <w:p w:rsidR="00E91EF9" w:rsidRPr="00652676" w:rsidRDefault="00E91EF9">
      <w:pPr>
        <w:rPr>
          <w:rFonts w:ascii="Arial" w:hAnsi="Arial" w:cs="Arial"/>
        </w:rPr>
      </w:pPr>
    </w:p>
    <w:sectPr w:rsidR="00E91EF9" w:rsidRPr="00652676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03F81"/>
    <w:rsid w:val="000078EC"/>
    <w:rsid w:val="0007464F"/>
    <w:rsid w:val="0008106C"/>
    <w:rsid w:val="000C6C85"/>
    <w:rsid w:val="0011396A"/>
    <w:rsid w:val="00122791"/>
    <w:rsid w:val="00131E7E"/>
    <w:rsid w:val="00144BB7"/>
    <w:rsid w:val="00172D7D"/>
    <w:rsid w:val="00175D18"/>
    <w:rsid w:val="00191C94"/>
    <w:rsid w:val="00211258"/>
    <w:rsid w:val="0025387C"/>
    <w:rsid w:val="00254EAB"/>
    <w:rsid w:val="00273DAD"/>
    <w:rsid w:val="002A334D"/>
    <w:rsid w:val="002B68E9"/>
    <w:rsid w:val="002D73DB"/>
    <w:rsid w:val="002E4584"/>
    <w:rsid w:val="0030319B"/>
    <w:rsid w:val="00381EEC"/>
    <w:rsid w:val="003B0E19"/>
    <w:rsid w:val="003B44A9"/>
    <w:rsid w:val="00413A4B"/>
    <w:rsid w:val="004272CC"/>
    <w:rsid w:val="004322F3"/>
    <w:rsid w:val="00435489"/>
    <w:rsid w:val="004844C8"/>
    <w:rsid w:val="004A6FD5"/>
    <w:rsid w:val="0051213B"/>
    <w:rsid w:val="00521551"/>
    <w:rsid w:val="005366CF"/>
    <w:rsid w:val="00536B24"/>
    <w:rsid w:val="00543269"/>
    <w:rsid w:val="0055409A"/>
    <w:rsid w:val="005613E5"/>
    <w:rsid w:val="00562BC1"/>
    <w:rsid w:val="00574F47"/>
    <w:rsid w:val="005B62E9"/>
    <w:rsid w:val="005D1010"/>
    <w:rsid w:val="006301B4"/>
    <w:rsid w:val="00652676"/>
    <w:rsid w:val="00657665"/>
    <w:rsid w:val="00663F05"/>
    <w:rsid w:val="00690BCD"/>
    <w:rsid w:val="006C345B"/>
    <w:rsid w:val="006D0B6E"/>
    <w:rsid w:val="006E3A89"/>
    <w:rsid w:val="00715516"/>
    <w:rsid w:val="0077245F"/>
    <w:rsid w:val="007855B1"/>
    <w:rsid w:val="007B0CB1"/>
    <w:rsid w:val="007E1ABC"/>
    <w:rsid w:val="008002F1"/>
    <w:rsid w:val="008250AE"/>
    <w:rsid w:val="00847F6C"/>
    <w:rsid w:val="00850D07"/>
    <w:rsid w:val="00864B09"/>
    <w:rsid w:val="008A2678"/>
    <w:rsid w:val="008E4071"/>
    <w:rsid w:val="009137EA"/>
    <w:rsid w:val="00930977"/>
    <w:rsid w:val="00933BC0"/>
    <w:rsid w:val="0094069C"/>
    <w:rsid w:val="00941B0F"/>
    <w:rsid w:val="00A12C56"/>
    <w:rsid w:val="00A4055B"/>
    <w:rsid w:val="00A719B9"/>
    <w:rsid w:val="00AA22DD"/>
    <w:rsid w:val="00AC77F2"/>
    <w:rsid w:val="00AD3CE5"/>
    <w:rsid w:val="00AD629B"/>
    <w:rsid w:val="00BA2876"/>
    <w:rsid w:val="00BA5042"/>
    <w:rsid w:val="00BA7345"/>
    <w:rsid w:val="00BC33DE"/>
    <w:rsid w:val="00BD43D5"/>
    <w:rsid w:val="00C048EE"/>
    <w:rsid w:val="00C31898"/>
    <w:rsid w:val="00C3596C"/>
    <w:rsid w:val="00C545CD"/>
    <w:rsid w:val="00C6122D"/>
    <w:rsid w:val="00C740B7"/>
    <w:rsid w:val="00C91B3A"/>
    <w:rsid w:val="00CC3290"/>
    <w:rsid w:val="00D23AFD"/>
    <w:rsid w:val="00D43550"/>
    <w:rsid w:val="00D442E0"/>
    <w:rsid w:val="00D95B84"/>
    <w:rsid w:val="00DC5466"/>
    <w:rsid w:val="00DE2129"/>
    <w:rsid w:val="00DE5ED9"/>
    <w:rsid w:val="00DE7E00"/>
    <w:rsid w:val="00E043E4"/>
    <w:rsid w:val="00E310B0"/>
    <w:rsid w:val="00E50AA6"/>
    <w:rsid w:val="00E735E7"/>
    <w:rsid w:val="00E91EF9"/>
    <w:rsid w:val="00EC548C"/>
    <w:rsid w:val="00EF57F7"/>
    <w:rsid w:val="00F03945"/>
    <w:rsid w:val="00F51FDE"/>
    <w:rsid w:val="00F5246C"/>
    <w:rsid w:val="00F82267"/>
    <w:rsid w:val="00F86507"/>
    <w:rsid w:val="00FB45D4"/>
    <w:rsid w:val="00FC5232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7514"/>
  <w15:docId w15:val="{DD27D2CB-252F-4527-A219-FA744C1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  <w:style w:type="paragraph" w:styleId="BodyText">
    <w:name w:val="Body Text"/>
    <w:basedOn w:val="Normal"/>
    <w:link w:val="BodyTextChar"/>
    <w:rsid w:val="00C3189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31898"/>
    <w:rPr>
      <w:rFonts w:ascii="Arial" w:eastAsia="Times New Roman" w:hAnsi="Arial" w:cs="Arial"/>
      <w:b/>
      <w:bCs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18B2-0C9F-442C-9D7E-2EBCD7D4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Angela Mckellen</cp:lastModifiedBy>
  <cp:revision>6</cp:revision>
  <cp:lastPrinted>2021-11-05T13:01:00Z</cp:lastPrinted>
  <dcterms:created xsi:type="dcterms:W3CDTF">2021-11-08T10:07:00Z</dcterms:created>
  <dcterms:modified xsi:type="dcterms:W3CDTF">2021-12-08T14:31:00Z</dcterms:modified>
</cp:coreProperties>
</file>