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A0F5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B25931C" wp14:editId="7B8985AA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19C29413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8B751CD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77F7F4A6" w14:textId="77777777" w:rsidTr="005D1010">
        <w:tc>
          <w:tcPr>
            <w:tcW w:w="1799" w:type="dxa"/>
          </w:tcPr>
          <w:p w14:paraId="0BCA0875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60B321F4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14:paraId="532A8959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E3F0E7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409D9207" w14:textId="77777777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14:paraId="42CF1231" w14:textId="77777777" w:rsidTr="005D1010">
        <w:tc>
          <w:tcPr>
            <w:tcW w:w="1799" w:type="dxa"/>
          </w:tcPr>
          <w:p w14:paraId="7E7189E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64C437A9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56983904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D03A80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5761177E" w14:textId="77777777" w:rsidR="00327F97" w:rsidRPr="00C404E3" w:rsidRDefault="007B0649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013-23</w:t>
            </w:r>
          </w:p>
        </w:tc>
      </w:tr>
    </w:tbl>
    <w:p w14:paraId="1CF9BE57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029724D9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3407CF98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AB3D8B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508D4D1A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7D3C4DF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72348476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63CAA0D2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F887F2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62835728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63B37EC2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7812C18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7226253F" w14:textId="77777777" w:rsidTr="002C315C">
        <w:trPr>
          <w:trHeight w:val="2254"/>
        </w:trPr>
        <w:tc>
          <w:tcPr>
            <w:tcW w:w="6656" w:type="dxa"/>
            <w:gridSpan w:val="3"/>
          </w:tcPr>
          <w:p w14:paraId="7B6D5359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2C237838" w14:textId="77777777" w:rsidR="0036746B" w:rsidRPr="00965B46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965B46"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67C7C2B3" w14:textId="77777777" w:rsidR="0036746B" w:rsidRPr="00965B46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75853C5E" w14:textId="77777777" w:rsidR="0036746B" w:rsidRPr="00965B46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965B46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14:paraId="1369DF35" w14:textId="77777777" w:rsidR="0036746B" w:rsidRPr="00965B46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5019109F" w14:textId="6C9F7F66" w:rsidR="00A366EE" w:rsidRPr="00965B46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965B46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4BAF3800" w14:textId="77777777" w:rsidR="00A2753A" w:rsidRPr="00965B46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1C0438BC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965B46"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69014AE1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1A2779F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3FF75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FFBE62C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BA0871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4E2AFEA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38E2E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CF26350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8BD6C" w14:textId="77777777"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14:paraId="2AE7850B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E7C24D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C15CC80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53441C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468B884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7B91B2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F91292A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E4FF62" w14:textId="77777777"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14:paraId="3B345EDF" w14:textId="77777777" w:rsidTr="009F76B3">
        <w:tc>
          <w:tcPr>
            <w:tcW w:w="2782" w:type="dxa"/>
            <w:gridSpan w:val="2"/>
            <w:shd w:val="clear" w:color="auto" w:fill="FFFF99"/>
          </w:tcPr>
          <w:p w14:paraId="3C6FC923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2784293F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142F0E1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6C3C1E4F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9639F01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5DD7CF30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1BDD9049" w14:textId="77777777" w:rsidTr="009F76B3">
        <w:tc>
          <w:tcPr>
            <w:tcW w:w="6656" w:type="dxa"/>
            <w:gridSpan w:val="3"/>
          </w:tcPr>
          <w:p w14:paraId="63286335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F72CC10" w14:textId="3DE74B8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65B46">
              <w:rPr>
                <w:rFonts w:ascii="Arial" w:hAnsi="Arial"/>
                <w:sz w:val="22"/>
                <w:szCs w:val="22"/>
              </w:rPr>
              <w:t>Extensive teaching experience</w:t>
            </w:r>
            <w:r w:rsidR="0055154F" w:rsidRPr="00965B46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65B46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120B3332" w14:textId="77777777" w:rsidR="009F76B3" w:rsidRPr="00965B46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01257B0" w14:textId="77777777" w:rsidR="00A366EE" w:rsidRPr="005D1C83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 xml:space="preserve">Strong leadership skills with extensive experience of managing staff </w:t>
            </w:r>
          </w:p>
          <w:p w14:paraId="6B7B7109" w14:textId="77777777" w:rsidR="009F76B3" w:rsidRPr="005D1C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9AC505D" w14:textId="7E6161A2" w:rsidR="009F76B3" w:rsidRPr="005D1C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Evidence of successful course management and operation</w:t>
            </w:r>
          </w:p>
          <w:p w14:paraId="629407C7" w14:textId="77777777" w:rsidR="00A577B4" w:rsidRPr="005D1C8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3FB5135" w14:textId="080FFB62" w:rsidR="00A577B4" w:rsidRPr="005D1C8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 w:rsidRPr="005D1C83">
              <w:rPr>
                <w:rFonts w:ascii="Arial" w:hAnsi="Arial"/>
                <w:sz w:val="22"/>
                <w:szCs w:val="22"/>
              </w:rPr>
              <w:t xml:space="preserve">ng </w:t>
            </w:r>
            <w:r w:rsidR="00965B46" w:rsidRPr="005D1C83">
              <w:rPr>
                <w:rFonts w:ascii="Arial" w:hAnsi="Arial"/>
                <w:sz w:val="22"/>
                <w:szCs w:val="22"/>
              </w:rPr>
              <w:t>English</w:t>
            </w:r>
            <w:r w:rsidR="002C570E" w:rsidRPr="005D1C83">
              <w:rPr>
                <w:rFonts w:ascii="Arial" w:hAnsi="Arial"/>
                <w:sz w:val="22"/>
                <w:szCs w:val="22"/>
              </w:rPr>
              <w:t xml:space="preserve"> programmes </w:t>
            </w:r>
            <w:r w:rsidR="00760359" w:rsidRPr="005D1C83">
              <w:rPr>
                <w:rFonts w:ascii="Arial" w:hAnsi="Arial"/>
                <w:sz w:val="22"/>
                <w:szCs w:val="22"/>
              </w:rPr>
              <w:t>up to GCSE level</w:t>
            </w:r>
          </w:p>
          <w:p w14:paraId="3B673805" w14:textId="77777777" w:rsidR="00A577B4" w:rsidRPr="005D1C8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1DCE286" w14:textId="3C3BBC17" w:rsidR="00A577B4" w:rsidRPr="005D1C8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r w:rsidR="005A1119" w:rsidRPr="005D1C83">
              <w:rPr>
                <w:rFonts w:ascii="Arial" w:hAnsi="Arial"/>
                <w:sz w:val="22"/>
                <w:szCs w:val="22"/>
              </w:rPr>
              <w:t>apprenticeship</w:t>
            </w:r>
            <w:r w:rsidRPr="005D1C83">
              <w:rPr>
                <w:rFonts w:ascii="Arial" w:hAnsi="Arial"/>
                <w:sz w:val="22"/>
                <w:szCs w:val="22"/>
              </w:rPr>
              <w:t xml:space="preserve"> provision</w:t>
            </w:r>
          </w:p>
          <w:p w14:paraId="11EAE5D4" w14:textId="77777777" w:rsidR="009F76B3" w:rsidRPr="005D1C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B7FC3DD" w14:textId="35078781" w:rsidR="009F76B3" w:rsidRPr="005D1C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487974C0" w14:textId="77777777" w:rsidR="00A366EE" w:rsidRPr="005D1C83" w:rsidRDefault="00A366EE" w:rsidP="00A366EE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6F8A01EC" w14:textId="71A2FD85" w:rsidR="00846DF6" w:rsidRPr="005D1C83" w:rsidRDefault="00A366EE" w:rsidP="00A36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 xml:space="preserve">Demonstrated success in improving student outcomes and achievement in English/language </w:t>
            </w:r>
          </w:p>
          <w:p w14:paraId="14E4D68C" w14:textId="77777777" w:rsidR="00A366EE" w:rsidRPr="005D1C83" w:rsidRDefault="00A366EE" w:rsidP="00A36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C78B8B1" w14:textId="148C1B11" w:rsidR="00846DF6" w:rsidRPr="005D1C83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5DF71DB6" w14:textId="6C3BB458" w:rsidR="00A366EE" w:rsidRPr="005D1C83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9827D05" w14:textId="5AAB8BFB" w:rsidR="00A366EE" w:rsidRPr="00760359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Familiarity with vocational and functional skills requirements in English education at FE level</w:t>
            </w:r>
          </w:p>
          <w:p w14:paraId="5E521ED0" w14:textId="77777777" w:rsidR="009F76B3" w:rsidRPr="00760359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F74FA7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15B96619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8E8FC6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54FB0B66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DF12591" w14:textId="73374333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</w:t>
            </w:r>
          </w:p>
          <w:p w14:paraId="673AF986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BB82702" w14:textId="4A9BB8A4" w:rsidR="00A577B4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65B46">
              <w:rPr>
                <w:rFonts w:ascii="Arial" w:hAnsi="Arial"/>
                <w:sz w:val="22"/>
                <w:szCs w:val="22"/>
              </w:rPr>
              <w:t xml:space="preserve">Experience of working with </w:t>
            </w:r>
            <w:r w:rsidR="005A1119">
              <w:rPr>
                <w:rFonts w:ascii="Arial" w:hAnsi="Arial"/>
                <w:sz w:val="22"/>
                <w:szCs w:val="22"/>
              </w:rPr>
              <w:t>stakeholders</w:t>
            </w:r>
          </w:p>
          <w:p w14:paraId="530751EE" w14:textId="77777777" w:rsidR="005A1119" w:rsidRPr="00965B46" w:rsidRDefault="005A1119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2BD56BD" w14:textId="5B9BBDC9" w:rsidR="00A366EE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65B46">
              <w:rPr>
                <w:rFonts w:ascii="Arial" w:hAnsi="Arial"/>
                <w:sz w:val="22"/>
                <w:szCs w:val="22"/>
              </w:rPr>
              <w:t>Experience of employer engagement</w:t>
            </w:r>
            <w:r w:rsidRPr="00D237C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</w:tcPr>
          <w:p w14:paraId="54B5506C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DB2F2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5ADB96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F498B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4FCC9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B829A0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71C8DB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D38FE" w14:textId="70E850D4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F6058BD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93D27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4EBC99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A2CB67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204D0" w14:textId="190079AF" w:rsidR="009F76B3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F5F6399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3A8B90" w14:textId="060ACDA1" w:rsidR="007F3883" w:rsidRDefault="00965B46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E08E7C1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FCC27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7C385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548682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4BA774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B8DDBF" w14:textId="180CDFAA" w:rsidR="00A92111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B1FF540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E8DF5" w14:textId="68DE62C2" w:rsidR="00094A4B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158B0F9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F99C9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89E014" w14:textId="155B979A" w:rsidR="00A577B4" w:rsidRDefault="00094A4B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E662BC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77DC0" w14:textId="30DF9B55" w:rsidR="00A577B4" w:rsidRDefault="00965B46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D0FF64E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8FA15" w14:textId="0D56E12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88703" w14:textId="77777777" w:rsidR="00094A4B" w:rsidRDefault="00094A4B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95F9069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389931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F7A0685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AD079F" w14:textId="6758F601" w:rsidR="00965B46" w:rsidRPr="009F76B3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440A694E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6A9A1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09566C9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90B44C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1A079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9562C21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2DB3F4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E7D6AB" w14:textId="4A5F8993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E23081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9DCA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C93CAE3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DB51D6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DF63B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9026A87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80CB9" w14:textId="584DBC7F" w:rsidR="007F3883" w:rsidRDefault="007F3883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965B46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080CED54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95401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895CF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4381252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F8B8B" w14:textId="77777777" w:rsidR="00965B46" w:rsidRDefault="00965B46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23B1C0" w14:textId="4A5D728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266E40C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DA2E6" w14:textId="77777777" w:rsidR="00A92111" w:rsidRDefault="00A92111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77F1B6F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35EDEB" w14:textId="77777777" w:rsidR="00965B46" w:rsidRDefault="00965B4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4C4EE9" w14:textId="4F993FEB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47C1578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E92D8F" w14:textId="39453AB7" w:rsidR="00A577B4" w:rsidRDefault="00D237C3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885A270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C6A76" w14:textId="77777777" w:rsidR="00965B46" w:rsidRDefault="00965B4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41401" w14:textId="56BDAE9D" w:rsidR="00A92111" w:rsidRDefault="00A577B4" w:rsidP="005A1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9305BBA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BE7F4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798A9FB" w14:textId="77777777" w:rsidR="009352B5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2211D7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7DD87FC" w14:textId="77777777" w:rsidR="00965B46" w:rsidRDefault="00965B4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3E5F5F" w14:textId="2E135CD8" w:rsidR="00965B46" w:rsidRPr="009F76B3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28034F59" w14:textId="77777777" w:rsidTr="009F76B3">
        <w:tc>
          <w:tcPr>
            <w:tcW w:w="2782" w:type="dxa"/>
            <w:gridSpan w:val="2"/>
            <w:shd w:val="clear" w:color="auto" w:fill="FFFF99"/>
          </w:tcPr>
          <w:p w14:paraId="1DF51305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5DE759C4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0F6BA1D4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2F2BEB87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42F765A5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4FA66FFB" w14:textId="77777777" w:rsidTr="009F76B3">
        <w:tc>
          <w:tcPr>
            <w:tcW w:w="6656" w:type="dxa"/>
            <w:gridSpan w:val="3"/>
          </w:tcPr>
          <w:p w14:paraId="148C76E3" w14:textId="77777777" w:rsidR="00A366EE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02D887E" w14:textId="38EA6E0B" w:rsidR="009F76B3" w:rsidRPr="005D1C83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In-depth knowledge of English curriculum frameworks, standards, and assessment practices relevant to further education</w:t>
            </w:r>
          </w:p>
          <w:p w14:paraId="47609CD0" w14:textId="606CAFC0" w:rsidR="00A366EE" w:rsidRPr="005D1C83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B0B4007" w14:textId="1BC3E358" w:rsidR="00A366EE" w:rsidRPr="005D1C83" w:rsidRDefault="00A366EE" w:rsidP="00A366EE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Awareness of the specific challenges and opportunities related to English education in the FE context</w:t>
            </w:r>
          </w:p>
          <w:p w14:paraId="44F55A72" w14:textId="77777777" w:rsidR="00A366EE" w:rsidRPr="005D1C83" w:rsidRDefault="00A366EE" w:rsidP="00A366EE">
            <w:pPr>
              <w:pStyle w:val="Head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2941B83C" w14:textId="739AE179" w:rsidR="00A366EE" w:rsidRPr="00A366EE" w:rsidRDefault="00A366EE" w:rsidP="00A366EE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5D1C83">
              <w:rPr>
                <w:rFonts w:ascii="Arial" w:hAnsi="Arial"/>
                <w:sz w:val="22"/>
                <w:szCs w:val="22"/>
              </w:rPr>
              <w:t>Excellent organizational skills to manage multiple tasks, deadlines, and responsibilities related to curriculum development, assessment, and evaluation in an FE setting</w:t>
            </w:r>
          </w:p>
          <w:p w14:paraId="663B4626" w14:textId="77777777" w:rsidR="00A366EE" w:rsidRPr="009F76B3" w:rsidRDefault="00A366EE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F428D01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37285BF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25D15A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6813A7D7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51AC19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7E81999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CED361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434168F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F64F704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1F653723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900F5A9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04DD13DD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04FB2F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7C928C77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D23BB6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7ED90FCB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83FD37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73A115E2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5D17724" w14:textId="5ADEF5F2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</w:t>
            </w:r>
          </w:p>
          <w:p w14:paraId="4FD45341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F8AC0C7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291255CE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28C90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874A27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48BD6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E5907F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4E5265D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EA4A7A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D898A" w14:textId="17C8C2EA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A923F1D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756BE" w14:textId="77777777" w:rsidR="00965B46" w:rsidRDefault="00965B46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BBD0F8" w14:textId="77777777" w:rsidR="00965B46" w:rsidRDefault="00965B46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BF60E" w14:textId="72777476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6B4B9B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04EF4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21B1B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ABB9D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A04FFF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DD5E0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36E346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DDFE7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7077A591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7AE6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C8B641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B8DAF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6C76FC9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A30A7F" w14:textId="1F4CAEE9" w:rsidR="00E93751" w:rsidRDefault="00E93751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3D66961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84EF0A" w14:textId="77777777" w:rsidR="00E93751" w:rsidRDefault="00D3499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0396ADD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F2519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DB544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8FEFA6F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5FCE26" w14:textId="77777777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92E6FA" w14:textId="18743BCF" w:rsidR="00965B46" w:rsidRPr="00C404E3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5CB3E780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4FBCD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BFCF3AA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1C94E8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893B15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4AC7450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0D56C" w14:textId="77777777" w:rsidR="00965B46" w:rsidRDefault="00965B4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F6F92D" w14:textId="7F8025A3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BC22490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E6AF3" w14:textId="77777777" w:rsidR="00965B46" w:rsidRDefault="00965B46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C4B6DE" w14:textId="77777777" w:rsidR="00965B46" w:rsidRDefault="00965B46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0193D5" w14:textId="7799DD1E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1914564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0068F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A8984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5DCA3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34E500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61EB2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D87D8C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93B29E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03821F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7B5D36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BB3DD1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4F08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FFB4D18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597E6" w14:textId="77777777" w:rsidR="00E93751" w:rsidRDefault="00E93751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F61159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A43A69" w14:textId="69A83CEF" w:rsidR="00E93751" w:rsidRDefault="00E93751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636984E" w14:textId="277DCF5D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88F356" w14:textId="40EBE7D5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29BC0F" w14:textId="4788A0DE" w:rsidR="00965B46" w:rsidRDefault="00965B46" w:rsidP="00965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C8629E7" w14:textId="77777777" w:rsidR="002C315C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015A71" w14:textId="77777777" w:rsidR="00965B46" w:rsidRDefault="00965B46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1C3EE" w14:textId="0757D2A3" w:rsidR="00965B46" w:rsidRPr="00C404E3" w:rsidRDefault="00965B46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9F76B3" w:rsidRPr="00C404E3" w14:paraId="6F012977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3F22C6F3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34373F28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467EA411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03690568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355DBD93" w14:textId="77777777" w:rsidTr="009352B5">
        <w:trPr>
          <w:trHeight w:val="4045"/>
        </w:trPr>
        <w:tc>
          <w:tcPr>
            <w:tcW w:w="6656" w:type="dxa"/>
            <w:gridSpan w:val="3"/>
          </w:tcPr>
          <w:p w14:paraId="1AA0AD66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lastRenderedPageBreak/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2128DC93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7A2C7EC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7ADC7E60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7E91A50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44A36F91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FBD4EF" w14:textId="368E20A1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</w:t>
            </w:r>
          </w:p>
          <w:p w14:paraId="7424A4B2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CF32A1" w14:textId="0586808E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</w:t>
            </w:r>
          </w:p>
        </w:tc>
        <w:tc>
          <w:tcPr>
            <w:tcW w:w="1256" w:type="dxa"/>
          </w:tcPr>
          <w:p w14:paraId="73D62EF7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AD4A9D2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3D34D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4E0E1C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C80198C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0CD5F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3BA96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709D6BF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803774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DC1D5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B5EF916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869058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5C4128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7C3C766A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697CD60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EA1EE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7214B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0115219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B5CA6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220478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B12400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F393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B33EC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37C814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778B7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2DD01C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3959C77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02FFC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E80F3" w14:textId="77777777" w:rsidR="00327F97" w:rsidRPr="00E2473E" w:rsidRDefault="00327F97" w:rsidP="007C3DF4">
      <w:pPr>
        <w:jc w:val="center"/>
      </w:pPr>
    </w:p>
    <w:p w14:paraId="40E5CE3B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A1119"/>
    <w:rsid w:val="005D1010"/>
    <w:rsid w:val="005D1C83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0359"/>
    <w:rsid w:val="00763620"/>
    <w:rsid w:val="007926ED"/>
    <w:rsid w:val="007B0649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65B46"/>
    <w:rsid w:val="009B78D2"/>
    <w:rsid w:val="009F76B3"/>
    <w:rsid w:val="00A2753A"/>
    <w:rsid w:val="00A366EE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31014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715B-2500-4458-B35C-2146017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Gemma Fairhurst</cp:lastModifiedBy>
  <cp:revision>2</cp:revision>
  <cp:lastPrinted>2013-10-01T08:07:00Z</cp:lastPrinted>
  <dcterms:created xsi:type="dcterms:W3CDTF">2023-07-19T13:03:00Z</dcterms:created>
  <dcterms:modified xsi:type="dcterms:W3CDTF">2023-07-19T13:03:00Z</dcterms:modified>
</cp:coreProperties>
</file>