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0642B19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487311">
        <w:rPr>
          <w:rFonts w:ascii="Arial" w:hAnsi="Arial"/>
          <w:sz w:val="22"/>
          <w:szCs w:val="22"/>
        </w:rPr>
        <w:t>1</w:t>
      </w:r>
      <w:r w:rsidR="007C58FF">
        <w:rPr>
          <w:rFonts w:ascii="Arial" w:hAnsi="Arial"/>
          <w:sz w:val="22"/>
          <w:szCs w:val="22"/>
        </w:rPr>
        <w:t>2</w:t>
      </w:r>
      <w:r w:rsidR="00BA4AFB">
        <w:rPr>
          <w:rFonts w:ascii="Arial" w:hAnsi="Arial"/>
          <w:sz w:val="22"/>
          <w:szCs w:val="22"/>
        </w:rPr>
        <w:t>9</w:t>
      </w:r>
      <w:r w:rsidR="00F97173">
        <w:rPr>
          <w:rFonts w:ascii="Arial" w:hAnsi="Arial"/>
          <w:sz w:val="22"/>
          <w:szCs w:val="22"/>
        </w:rPr>
        <w:t>-24</w:t>
      </w:r>
    </w:p>
    <w:p w14:paraId="02641B2D" w14:textId="04A79456"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87311">
        <w:rPr>
          <w:rFonts w:ascii="Arial" w:hAnsi="Arial"/>
          <w:sz w:val="22"/>
          <w:szCs w:val="22"/>
        </w:rPr>
        <w:t>Victoria Sinclair</w:t>
      </w:r>
    </w:p>
    <w:p w14:paraId="557332BC" w14:textId="0DCB1CC8"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487311">
        <w:rPr>
          <w:rFonts w:ascii="Arial" w:hAnsi="Arial"/>
          <w:sz w:val="22"/>
          <w:szCs w:val="22"/>
        </w:rPr>
        <w:t>5</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2F2B3FF" w14:textId="77777777" w:rsidR="00BA4AFB" w:rsidRPr="00BA4AFB" w:rsidRDefault="00BA4AFB" w:rsidP="00BA4AFB">
      <w:pPr>
        <w:ind w:right="270"/>
        <w:jc w:val="both"/>
        <w:rPr>
          <w:rFonts w:ascii="Arial" w:hAnsi="Arial" w:cs="Arial"/>
          <w:b/>
          <w:szCs w:val="24"/>
        </w:rPr>
      </w:pPr>
      <w:r w:rsidRPr="00BA4AFB">
        <w:rPr>
          <w:rFonts w:ascii="Arial" w:hAnsi="Arial" w:cs="Arial"/>
          <w:b/>
          <w:szCs w:val="24"/>
        </w:rPr>
        <w:t>Exams Administrator</w:t>
      </w:r>
    </w:p>
    <w:p w14:paraId="03EFFC35" w14:textId="77777777" w:rsidR="00BA4AFB" w:rsidRPr="00BA4AFB" w:rsidRDefault="00BA4AFB" w:rsidP="00BA4AFB">
      <w:pPr>
        <w:ind w:right="270"/>
        <w:jc w:val="both"/>
        <w:rPr>
          <w:rFonts w:ascii="Arial" w:hAnsi="Arial" w:cs="Arial"/>
          <w:b/>
          <w:szCs w:val="24"/>
        </w:rPr>
      </w:pPr>
      <w:r w:rsidRPr="00BA4AFB">
        <w:rPr>
          <w:rFonts w:ascii="Arial" w:hAnsi="Arial" w:cs="Arial"/>
          <w:b/>
          <w:szCs w:val="24"/>
        </w:rPr>
        <w:t>37 hours per week</w:t>
      </w:r>
    </w:p>
    <w:p w14:paraId="28AB2412" w14:textId="77777777" w:rsidR="00BA4AFB" w:rsidRPr="00BA4AFB" w:rsidRDefault="00BA4AFB" w:rsidP="00BA4AFB">
      <w:pPr>
        <w:ind w:right="270"/>
        <w:jc w:val="both"/>
        <w:rPr>
          <w:rFonts w:ascii="Arial" w:hAnsi="Arial" w:cs="Arial"/>
          <w:b/>
          <w:szCs w:val="24"/>
        </w:rPr>
      </w:pPr>
      <w:r w:rsidRPr="00BA4AFB">
        <w:rPr>
          <w:rFonts w:ascii="Arial" w:hAnsi="Arial" w:cs="Arial"/>
          <w:b/>
          <w:szCs w:val="24"/>
        </w:rPr>
        <w:t>Scale 4</w:t>
      </w:r>
    </w:p>
    <w:p w14:paraId="04C00C2F" w14:textId="48937D76" w:rsidR="00F97173" w:rsidRDefault="00BA4AFB" w:rsidP="00BA4AFB">
      <w:pPr>
        <w:ind w:right="270"/>
        <w:jc w:val="both"/>
        <w:rPr>
          <w:rFonts w:ascii="Arial" w:hAnsi="Arial" w:cs="Arial"/>
          <w:b/>
          <w:szCs w:val="24"/>
        </w:rPr>
      </w:pPr>
      <w:r w:rsidRPr="00BA4AFB">
        <w:rPr>
          <w:rFonts w:ascii="Arial" w:hAnsi="Arial" w:cs="Arial"/>
          <w:b/>
          <w:szCs w:val="24"/>
        </w:rPr>
        <w:t>£22,868 – £24,422 per annum</w:t>
      </w:r>
      <w:r w:rsidR="007C58FF" w:rsidRPr="007C58FF">
        <w:rPr>
          <w:rFonts w:ascii="Arial" w:hAnsi="Arial" w:cs="Arial"/>
          <w:b/>
          <w:szCs w:val="24"/>
        </w:rPr>
        <w:t>)</w:t>
      </w:r>
    </w:p>
    <w:p w14:paraId="58D304DE" w14:textId="77777777" w:rsidR="007C58FF" w:rsidRPr="00854F69" w:rsidRDefault="007C58FF" w:rsidP="007C58FF">
      <w:pPr>
        <w:ind w:right="270"/>
        <w:jc w:val="both"/>
        <w:rPr>
          <w:rFonts w:ascii="Arial" w:hAnsi="Arial"/>
          <w:sz w:val="22"/>
          <w:szCs w:val="22"/>
        </w:rPr>
      </w:pPr>
    </w:p>
    <w:p w14:paraId="26D8BE58" w14:textId="778F00A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A4AFB" w:rsidRPr="00BA4AFB">
        <w:rPr>
          <w:rFonts w:ascii="Arial" w:hAnsi="Arial" w:cs="Arial"/>
          <w:b/>
          <w:bCs/>
          <w:sz w:val="22"/>
          <w:szCs w:val="22"/>
        </w:rPr>
        <w:t>22</w:t>
      </w:r>
      <w:r w:rsidR="00BA4AFB" w:rsidRPr="00BA4AFB">
        <w:rPr>
          <w:rFonts w:ascii="Arial" w:hAnsi="Arial" w:cs="Arial"/>
          <w:b/>
          <w:bCs/>
          <w:sz w:val="22"/>
          <w:szCs w:val="22"/>
          <w:vertAlign w:val="superscript"/>
        </w:rPr>
        <w:t>nd</w:t>
      </w:r>
      <w:r w:rsidR="007C58FF" w:rsidRPr="00BA4AFB">
        <w:rPr>
          <w:rFonts w:ascii="Arial" w:hAnsi="Arial" w:cs="Arial"/>
          <w:b/>
          <w:bCs/>
          <w:sz w:val="22"/>
          <w:szCs w:val="22"/>
        </w:rPr>
        <w:t xml:space="preserve"> Ma</w:t>
      </w:r>
      <w:r w:rsidR="007C58FF">
        <w:rPr>
          <w:rFonts w:ascii="Arial" w:hAnsi="Arial" w:cs="Arial"/>
          <w:b/>
          <w:bCs/>
          <w:sz w:val="22"/>
          <w:szCs w:val="22"/>
        </w:rPr>
        <w:t>rch</w:t>
      </w:r>
      <w:r w:rsidR="0048731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6CE46D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A4AFB">
        <w:rPr>
          <w:rFonts w:ascii="Arial" w:hAnsi="Arial" w:cs="Arial"/>
          <w:b/>
          <w:sz w:val="22"/>
          <w:szCs w:val="22"/>
        </w:rPr>
        <w:t>16</w:t>
      </w:r>
      <w:r w:rsidR="00BA4AFB" w:rsidRPr="00BA4AFB">
        <w:rPr>
          <w:rFonts w:ascii="Arial" w:hAnsi="Arial" w:cs="Arial"/>
          <w:b/>
          <w:sz w:val="22"/>
          <w:szCs w:val="22"/>
          <w:vertAlign w:val="superscript"/>
        </w:rPr>
        <w:t>th</w:t>
      </w:r>
      <w:r w:rsidR="00BA4AFB">
        <w:rPr>
          <w:rFonts w:ascii="Arial" w:hAnsi="Arial" w:cs="Arial"/>
          <w:b/>
          <w:sz w:val="22"/>
          <w:szCs w:val="22"/>
        </w:rPr>
        <w:t xml:space="preserve"> April</w:t>
      </w:r>
      <w:r w:rsidR="00487311">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B5C24"/>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87311"/>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C58FF"/>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A4AF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2C0C"/>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1634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2024-02-29T09:20:00Z</dcterms:created>
  <dcterms:modified xsi:type="dcterms:W3CDTF">2024-02-29T09:20:00Z</dcterms:modified>
</cp:coreProperties>
</file>