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69D213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275E79">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A4B45FD" w14:textId="77777777" w:rsidR="00275E79" w:rsidRDefault="00275E79" w:rsidP="00275E79">
      <w:pPr>
        <w:rPr>
          <w:rFonts w:ascii="Arial" w:hAnsi="Arial" w:cs="Arial"/>
          <w:b/>
          <w:bCs/>
        </w:rPr>
      </w:pPr>
      <w:r>
        <w:rPr>
          <w:rFonts w:ascii="Arial" w:hAnsi="Arial" w:cs="Arial"/>
          <w:b/>
          <w:bCs/>
        </w:rPr>
        <w:t xml:space="preserve">Lecturer B – Business (Finance and Accountancy) </w:t>
      </w:r>
    </w:p>
    <w:p w14:paraId="54C8B068" w14:textId="77777777" w:rsidR="00275E79" w:rsidRDefault="00275E79" w:rsidP="00275E79">
      <w:pPr>
        <w:rPr>
          <w:rFonts w:ascii="Arial" w:hAnsi="Arial" w:cs="Arial"/>
          <w:b/>
          <w:bCs/>
        </w:rPr>
      </w:pPr>
      <w:r>
        <w:rPr>
          <w:rFonts w:ascii="Arial" w:hAnsi="Arial" w:cs="Arial"/>
          <w:b/>
          <w:bCs/>
        </w:rPr>
        <w:t>37 hours per week</w:t>
      </w:r>
    </w:p>
    <w:p w14:paraId="32247A25" w14:textId="77777777" w:rsidR="00275E79" w:rsidRPr="00565E64" w:rsidRDefault="00275E79" w:rsidP="00275E79">
      <w:pPr>
        <w:rPr>
          <w:rFonts w:ascii="Arial" w:hAnsi="Arial" w:cs="Arial"/>
          <w:b/>
          <w:bCs/>
        </w:rPr>
      </w:pPr>
      <w:r>
        <w:rPr>
          <w:rFonts w:ascii="Arial" w:hAnsi="Arial" w:cs="Arial"/>
          <w:b/>
        </w:rPr>
        <w:t>£32,408 - £39,316 per annum</w:t>
      </w:r>
    </w:p>
    <w:p w14:paraId="3C6EBAA7" w14:textId="77777777" w:rsidR="00275E79" w:rsidRDefault="00275E79" w:rsidP="00275E79">
      <w:pPr>
        <w:rPr>
          <w:rFonts w:ascii="Arial" w:hAnsi="Arial" w:cs="Arial"/>
          <w:b/>
        </w:rPr>
      </w:pPr>
      <w:r>
        <w:rPr>
          <w:rFonts w:ascii="Arial" w:hAnsi="Arial" w:cs="Arial"/>
          <w:b/>
          <w:bCs/>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98CA5D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75E79">
        <w:rPr>
          <w:rFonts w:ascii="Arial" w:hAnsi="Arial" w:cs="Arial"/>
          <w:b/>
          <w:bCs/>
          <w:sz w:val="22"/>
          <w:szCs w:val="22"/>
        </w:rPr>
        <w:t>2</w:t>
      </w:r>
      <w:r w:rsidR="00275E79" w:rsidRPr="00275E79">
        <w:rPr>
          <w:rFonts w:ascii="Arial" w:hAnsi="Arial" w:cs="Arial"/>
          <w:b/>
          <w:bCs/>
          <w:sz w:val="22"/>
          <w:szCs w:val="22"/>
          <w:vertAlign w:val="superscript"/>
        </w:rPr>
        <w:t>nd</w:t>
      </w:r>
      <w:r w:rsidR="00275E79">
        <w:rPr>
          <w:rFonts w:ascii="Arial" w:hAnsi="Arial" w:cs="Arial"/>
          <w:b/>
          <w:bCs/>
          <w:sz w:val="22"/>
          <w:szCs w:val="22"/>
        </w:rPr>
        <w:t xml:space="preserve"> May</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558209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75E79">
        <w:rPr>
          <w:rFonts w:ascii="Arial" w:hAnsi="Arial" w:cs="Arial"/>
          <w:b/>
          <w:sz w:val="22"/>
          <w:szCs w:val="22"/>
        </w:rPr>
        <w:t>13</w:t>
      </w:r>
      <w:r w:rsidR="00275E79" w:rsidRPr="00275E79">
        <w:rPr>
          <w:rFonts w:ascii="Arial" w:hAnsi="Arial" w:cs="Arial"/>
          <w:b/>
          <w:sz w:val="22"/>
          <w:szCs w:val="22"/>
          <w:vertAlign w:val="superscript"/>
        </w:rPr>
        <w:t>th</w:t>
      </w:r>
      <w:r w:rsidR="00275E79">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1704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2024-04-09T14:26:00Z</dcterms:created>
  <dcterms:modified xsi:type="dcterms:W3CDTF">2024-04-09T14:26:00Z</dcterms:modified>
</cp:coreProperties>
</file>