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w:t>
      </w:r>
      <w:r w:rsidR="00E16628">
        <w:rPr>
          <w:rFonts w:ascii="Arial" w:hAnsi="Arial"/>
          <w:sz w:val="22"/>
          <w:szCs w:val="22"/>
        </w:rPr>
        <w:t>30</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E16628" w:rsidRPr="0013107C" w:rsidRDefault="00E16628" w:rsidP="00E16628">
      <w:pPr>
        <w:rPr>
          <w:rFonts w:ascii="Arial" w:hAnsi="Arial" w:cs="Arial"/>
          <w:b/>
        </w:rPr>
      </w:pPr>
      <w:r w:rsidRPr="0013107C">
        <w:rPr>
          <w:rFonts w:ascii="Arial" w:hAnsi="Arial" w:cs="Arial"/>
          <w:b/>
        </w:rPr>
        <w:t>Technician –</w:t>
      </w:r>
      <w:r>
        <w:rPr>
          <w:rFonts w:ascii="Arial" w:hAnsi="Arial" w:cs="Arial"/>
          <w:b/>
        </w:rPr>
        <w:t xml:space="preserve"> Hairdressing and Beauty Therapy</w:t>
      </w:r>
    </w:p>
    <w:p w:rsidR="00E16628" w:rsidRDefault="00E16628" w:rsidP="00E16628">
      <w:pPr>
        <w:rPr>
          <w:rFonts w:ascii="Arial" w:hAnsi="Arial" w:cs="Arial"/>
          <w:b/>
        </w:rPr>
      </w:pPr>
      <w:r w:rsidRPr="0013107C">
        <w:rPr>
          <w:rFonts w:ascii="Arial" w:hAnsi="Arial" w:cs="Arial"/>
          <w:b/>
        </w:rPr>
        <w:t>37 hours per week</w:t>
      </w:r>
    </w:p>
    <w:p w:rsidR="00E16628" w:rsidRPr="0013107C" w:rsidRDefault="00E16628" w:rsidP="00E16628">
      <w:pPr>
        <w:rPr>
          <w:rFonts w:ascii="Arial" w:hAnsi="Arial" w:cs="Arial"/>
          <w:b/>
        </w:rPr>
      </w:pPr>
      <w:r>
        <w:rPr>
          <w:rFonts w:ascii="Arial" w:hAnsi="Arial" w:cs="Arial"/>
          <w:b/>
        </w:rPr>
        <w:t>Scale 4</w:t>
      </w:r>
      <w:r w:rsidRPr="0013107C">
        <w:rPr>
          <w:rFonts w:ascii="Arial" w:hAnsi="Arial" w:cs="Arial"/>
          <w:b/>
        </w:rPr>
        <w:t xml:space="preserve"> </w:t>
      </w:r>
    </w:p>
    <w:p w:rsidR="00E16628" w:rsidRPr="0013107C" w:rsidRDefault="00E16628" w:rsidP="00E16628">
      <w:pPr>
        <w:rPr>
          <w:rFonts w:ascii="Arial" w:hAnsi="Arial" w:cs="Arial"/>
          <w:b/>
        </w:rPr>
      </w:pPr>
      <w:r>
        <w:rPr>
          <w:rFonts w:ascii="Arial" w:hAnsi="Arial" w:cs="Arial"/>
          <w:b/>
        </w:rPr>
        <w:t>£21,372 - £22,824 per annum</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93659">
        <w:rPr>
          <w:rFonts w:ascii="Arial" w:hAnsi="Arial" w:cs="Arial"/>
          <w:b/>
          <w:szCs w:val="24"/>
        </w:rPr>
        <w:t>18</w:t>
      </w:r>
      <w:r w:rsidR="00393659" w:rsidRPr="00841556">
        <w:rPr>
          <w:rFonts w:ascii="Arial" w:hAnsi="Arial" w:cs="Arial"/>
          <w:b/>
          <w:szCs w:val="24"/>
          <w:vertAlign w:val="superscript"/>
        </w:rPr>
        <w:t>th</w:t>
      </w:r>
      <w:r w:rsidR="00393659">
        <w:rPr>
          <w:rFonts w:ascii="Arial" w:hAnsi="Arial" w:cs="Arial"/>
          <w:b/>
          <w:szCs w:val="24"/>
        </w:rPr>
        <w:t xml:space="preserve"> April 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393659" w:rsidRDefault="009446C0" w:rsidP="00393659">
      <w:pPr>
        <w:tabs>
          <w:tab w:val="left" w:pos="2127"/>
        </w:tabs>
        <w:rPr>
          <w:rFonts w:ascii="Arial" w:hAnsi="Arial" w:cs="Arial"/>
          <w:b/>
          <w:szCs w:val="24"/>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93659">
        <w:rPr>
          <w:rFonts w:ascii="Arial" w:hAnsi="Arial" w:cs="Arial"/>
          <w:b/>
          <w:szCs w:val="24"/>
        </w:rPr>
        <w:t>2</w:t>
      </w:r>
      <w:r w:rsidR="00E16628">
        <w:rPr>
          <w:rFonts w:ascii="Arial" w:hAnsi="Arial" w:cs="Arial"/>
          <w:b/>
          <w:szCs w:val="24"/>
        </w:rPr>
        <w:t>8</w:t>
      </w:r>
      <w:bookmarkStart w:id="0" w:name="_GoBack"/>
      <w:bookmarkEnd w:id="0"/>
      <w:r w:rsidR="00393659" w:rsidRPr="00841556">
        <w:rPr>
          <w:rFonts w:ascii="Arial" w:hAnsi="Arial" w:cs="Arial"/>
          <w:b/>
          <w:szCs w:val="24"/>
          <w:vertAlign w:val="superscript"/>
        </w:rPr>
        <w:t>th</w:t>
      </w:r>
      <w:r w:rsidR="00393659">
        <w:rPr>
          <w:rFonts w:ascii="Arial" w:hAnsi="Arial" w:cs="Arial"/>
          <w:b/>
          <w:szCs w:val="24"/>
        </w:rPr>
        <w:t xml:space="preserve"> April 2023</w:t>
      </w:r>
      <w:r w:rsidR="00393659">
        <w:rPr>
          <w:rFonts w:ascii="Arial" w:hAnsi="Arial" w:cs="Arial"/>
          <w:b/>
          <w:szCs w:val="24"/>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3659"/>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16628"/>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2B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199FB"/>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2023-03-23T09:20:00Z</dcterms:created>
  <dcterms:modified xsi:type="dcterms:W3CDTF">2023-03-23T09:20:00Z</dcterms:modified>
</cp:coreProperties>
</file>