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E1F9" w14:textId="77777777" w:rsidR="00664878" w:rsidRDefault="000F54CD">
      <w:pPr>
        <w:tabs>
          <w:tab w:val="right" w:pos="9644"/>
        </w:tabs>
        <w:spacing w:after="0" w:line="259" w:lineRule="auto"/>
        <w:ind w:left="-231" w:firstLine="0"/>
        <w:jc w:val="left"/>
      </w:pPr>
      <w:r>
        <w:rPr>
          <w:rFonts w:ascii="Calibri" w:eastAsia="Calibri" w:hAnsi="Calibri" w:cs="Calibri"/>
          <w:noProof/>
        </w:rPr>
        <mc:AlternateContent>
          <mc:Choice Requires="wpg">
            <w:drawing>
              <wp:inline distT="0" distB="0" distL="0" distR="0" wp14:anchorId="6A0F1239" wp14:editId="5F3B0759">
                <wp:extent cx="914400" cy="857250"/>
                <wp:effectExtent l="0" t="0" r="0" b="0"/>
                <wp:docPr id="2464" name="Group 2464"/>
                <wp:cNvGraphicFramePr/>
                <a:graphic xmlns:a="http://schemas.openxmlformats.org/drawingml/2006/main">
                  <a:graphicData uri="http://schemas.microsoft.com/office/word/2010/wordprocessingGroup">
                    <wpg:wgp>
                      <wpg:cNvGrpSpPr/>
                      <wpg:grpSpPr>
                        <a:xfrm>
                          <a:off x="0" y="0"/>
                          <a:ext cx="914400" cy="857250"/>
                          <a:chOff x="0" y="0"/>
                          <a:chExt cx="914400" cy="857250"/>
                        </a:xfrm>
                      </wpg:grpSpPr>
                      <pic:pic xmlns:pic="http://schemas.openxmlformats.org/drawingml/2006/picture">
                        <pic:nvPicPr>
                          <pic:cNvPr id="7" name="Picture 7"/>
                          <pic:cNvPicPr/>
                        </pic:nvPicPr>
                        <pic:blipFill>
                          <a:blip r:embed="rId7"/>
                          <a:stretch>
                            <a:fillRect/>
                          </a:stretch>
                        </pic:blipFill>
                        <pic:spPr>
                          <a:xfrm>
                            <a:off x="0" y="0"/>
                            <a:ext cx="914400" cy="857250"/>
                          </a:xfrm>
                          <a:prstGeom prst="rect">
                            <a:avLst/>
                          </a:prstGeom>
                        </pic:spPr>
                      </pic:pic>
                      <wps:wsp>
                        <wps:cNvPr id="8" name="Rectangle 8"/>
                        <wps:cNvSpPr/>
                        <wps:spPr>
                          <a:xfrm>
                            <a:off x="147193" y="36063"/>
                            <a:ext cx="50673" cy="184382"/>
                          </a:xfrm>
                          <a:prstGeom prst="rect">
                            <a:avLst/>
                          </a:prstGeom>
                          <a:ln>
                            <a:noFill/>
                          </a:ln>
                        </wps:spPr>
                        <wps:txbx>
                          <w:txbxContent>
                            <w:p w14:paraId="596382B3" w14:textId="77777777" w:rsidR="00664878" w:rsidRDefault="000F54C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 name="Rectangle 13"/>
                        <wps:cNvSpPr/>
                        <wps:spPr>
                          <a:xfrm>
                            <a:off x="644042" y="452636"/>
                            <a:ext cx="51841" cy="175277"/>
                          </a:xfrm>
                          <a:prstGeom prst="rect">
                            <a:avLst/>
                          </a:prstGeom>
                          <a:ln>
                            <a:noFill/>
                          </a:ln>
                        </wps:spPr>
                        <wps:txbx>
                          <w:txbxContent>
                            <w:p w14:paraId="02120F1D" w14:textId="77777777" w:rsidR="00664878" w:rsidRDefault="000F54CD">
                              <w:pPr>
                                <w:spacing w:after="160" w:line="259" w:lineRule="auto"/>
                                <w:ind w:left="0" w:firstLine="0"/>
                                <w:jc w:val="left"/>
                              </w:pPr>
                              <w:r>
                                <w:t xml:space="preserve"> </w:t>
                              </w:r>
                            </w:p>
                          </w:txbxContent>
                        </wps:txbx>
                        <wps:bodyPr horzOverflow="overflow" vert="horz" lIns="0" tIns="0" rIns="0" bIns="0" rtlCol="0">
                          <a:noAutofit/>
                        </wps:bodyPr>
                      </wps:wsp>
                      <wps:wsp>
                        <wps:cNvPr id="14" name="Rectangle 14"/>
                        <wps:cNvSpPr/>
                        <wps:spPr>
                          <a:xfrm>
                            <a:off x="868094" y="612613"/>
                            <a:ext cx="51841" cy="175277"/>
                          </a:xfrm>
                          <a:prstGeom prst="rect">
                            <a:avLst/>
                          </a:prstGeom>
                          <a:ln>
                            <a:noFill/>
                          </a:ln>
                        </wps:spPr>
                        <wps:txbx>
                          <w:txbxContent>
                            <w:p w14:paraId="20698F32" w14:textId="77777777" w:rsidR="00664878" w:rsidRDefault="000F54CD">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6A0F1239" id="Group 2464" o:spid="_x0000_s1026" style="width:1in;height:67.5pt;mso-position-horizontal-relative:char;mso-position-vertical-relative:line" coordsize="9144,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9144;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">
                  <v:imagedata r:id="rId8" o:title=""/>
                </v:shape>
                <v:rect id="Rectangle 8" o:spid="_x0000_s1028" style="position:absolute;left:1471;top:360;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96382B3" w14:textId="77777777" w:rsidR="00664878" w:rsidRDefault="000F54CD">
                        <w:pPr>
                          <w:spacing w:after="160" w:line="259" w:lineRule="auto"/>
                          <w:ind w:left="0" w:firstLine="0"/>
                          <w:jc w:val="left"/>
                        </w:pPr>
                        <w:r>
                          <w:rPr>
                            <w:rFonts w:ascii="Times New Roman" w:eastAsia="Times New Roman" w:hAnsi="Times New Roman" w:cs="Times New Roman"/>
                            <w:sz w:val="24"/>
                          </w:rPr>
                          <w:t xml:space="preserve"> </w:t>
                        </w:r>
                      </w:p>
                    </w:txbxContent>
                  </v:textbox>
                </v:rect>
                <v:rect id="Rectangle 13" o:spid="_x0000_s1029" style="position:absolute;left:6440;top:4526;width:51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2120F1D" w14:textId="77777777" w:rsidR="00664878" w:rsidRDefault="000F54CD">
                        <w:pPr>
                          <w:spacing w:after="160" w:line="259" w:lineRule="auto"/>
                          <w:ind w:left="0" w:firstLine="0"/>
                          <w:jc w:val="left"/>
                        </w:pPr>
                        <w:r>
                          <w:t xml:space="preserve"> </w:t>
                        </w:r>
                      </w:p>
                    </w:txbxContent>
                  </v:textbox>
                </v:rect>
                <v:rect id="Rectangle 14" o:spid="_x0000_s1030" style="position:absolute;left:8680;top:6126;width:519;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0698F32" w14:textId="77777777" w:rsidR="00664878" w:rsidRDefault="000F54CD">
                        <w:pPr>
                          <w:spacing w:after="160" w:line="259" w:lineRule="auto"/>
                          <w:ind w:left="0" w:firstLine="0"/>
                          <w:jc w:val="left"/>
                        </w:pPr>
                        <w:r>
                          <w:t xml:space="preserve"> </w:t>
                        </w:r>
                      </w:p>
                    </w:txbxContent>
                  </v:textbox>
                </v:rect>
                <w10:anchorlock/>
              </v:group>
            </w:pict>
          </mc:Fallback>
        </mc:AlternateContent>
      </w:r>
      <w:r>
        <w:rPr>
          <w:b/>
        </w:rPr>
        <w:tab/>
        <w:t xml:space="preserve">                                                                </w:t>
      </w:r>
    </w:p>
    <w:p w14:paraId="1D4B1096" w14:textId="77777777" w:rsidR="00664878" w:rsidRDefault="000F54CD">
      <w:pPr>
        <w:spacing w:after="0" w:line="259" w:lineRule="auto"/>
        <w:ind w:left="1388" w:firstLine="0"/>
        <w:jc w:val="left"/>
      </w:pPr>
      <w:r>
        <w:t xml:space="preserve"> </w:t>
      </w:r>
    </w:p>
    <w:p w14:paraId="63C7F92C" w14:textId="77777777" w:rsidR="00664878" w:rsidRDefault="000F54CD">
      <w:pPr>
        <w:spacing w:after="0" w:line="259" w:lineRule="auto"/>
        <w:ind w:left="0" w:firstLine="0"/>
        <w:jc w:val="left"/>
      </w:pPr>
      <w:r>
        <w:t xml:space="preserve"> </w:t>
      </w:r>
    </w:p>
    <w:p w14:paraId="09AEED0C" w14:textId="77777777" w:rsidR="00664878" w:rsidRDefault="000F54CD">
      <w:pPr>
        <w:spacing w:after="108" w:line="259" w:lineRule="auto"/>
        <w:ind w:left="0" w:firstLine="0"/>
        <w:jc w:val="left"/>
      </w:pPr>
      <w:r>
        <w:t xml:space="preserve"> </w:t>
      </w:r>
    </w:p>
    <w:p w14:paraId="16C89398" w14:textId="77777777" w:rsidR="00664878" w:rsidRDefault="000F54CD">
      <w:pPr>
        <w:spacing w:after="304" w:line="259" w:lineRule="auto"/>
        <w:ind w:left="0" w:firstLine="0"/>
        <w:jc w:val="left"/>
      </w:pPr>
      <w:r>
        <w:rPr>
          <w:sz w:val="36"/>
        </w:rPr>
        <w:t xml:space="preserve"> </w:t>
      </w:r>
    </w:p>
    <w:p w14:paraId="27D2E478" w14:textId="1B0B80FD" w:rsidR="00664878" w:rsidRDefault="000F54CD">
      <w:pPr>
        <w:spacing w:after="0" w:line="250" w:lineRule="auto"/>
        <w:ind w:left="10" w:right="7" w:hanging="10"/>
        <w:jc w:val="center"/>
      </w:pPr>
      <w:r>
        <w:rPr>
          <w:b/>
          <w:sz w:val="72"/>
        </w:rPr>
        <w:t xml:space="preserve">Bolton College Early Years and Pre-School Centre </w:t>
      </w:r>
    </w:p>
    <w:p w14:paraId="6093968D" w14:textId="77777777" w:rsidR="00664878" w:rsidRDefault="000F54CD">
      <w:pPr>
        <w:spacing w:after="0" w:line="259" w:lineRule="auto"/>
        <w:ind w:left="0" w:firstLine="0"/>
        <w:jc w:val="left"/>
      </w:pPr>
      <w:r>
        <w:rPr>
          <w:rFonts w:ascii="Times New Roman" w:eastAsia="Times New Roman" w:hAnsi="Times New Roman" w:cs="Times New Roman"/>
          <w:sz w:val="48"/>
        </w:rPr>
        <w:t xml:space="preserve"> </w:t>
      </w:r>
    </w:p>
    <w:p w14:paraId="19037997" w14:textId="77777777" w:rsidR="00664878" w:rsidRDefault="000F54CD">
      <w:pPr>
        <w:spacing w:after="0" w:line="259" w:lineRule="auto"/>
        <w:ind w:left="0" w:firstLine="0"/>
        <w:jc w:val="left"/>
      </w:pPr>
      <w:r>
        <w:rPr>
          <w:rFonts w:ascii="Times New Roman" w:eastAsia="Times New Roman" w:hAnsi="Times New Roman" w:cs="Times New Roman"/>
          <w:sz w:val="48"/>
        </w:rPr>
        <w:t xml:space="preserve"> </w:t>
      </w:r>
    </w:p>
    <w:p w14:paraId="355C4B94" w14:textId="77777777" w:rsidR="00664878" w:rsidRDefault="000F54CD">
      <w:pPr>
        <w:spacing w:after="0" w:line="259" w:lineRule="auto"/>
        <w:ind w:left="0" w:firstLine="0"/>
        <w:jc w:val="left"/>
      </w:pPr>
      <w:r>
        <w:rPr>
          <w:rFonts w:ascii="Times New Roman" w:eastAsia="Times New Roman" w:hAnsi="Times New Roman" w:cs="Times New Roman"/>
          <w:sz w:val="48"/>
        </w:rPr>
        <w:t xml:space="preserve"> </w:t>
      </w:r>
    </w:p>
    <w:p w14:paraId="30CC4FAC" w14:textId="77777777" w:rsidR="00664878" w:rsidRDefault="000F54CD">
      <w:pPr>
        <w:spacing w:after="427" w:line="259" w:lineRule="auto"/>
        <w:ind w:left="0" w:firstLine="0"/>
        <w:jc w:val="left"/>
      </w:pPr>
      <w:r>
        <w:rPr>
          <w:rFonts w:ascii="Times New Roman" w:eastAsia="Times New Roman" w:hAnsi="Times New Roman" w:cs="Times New Roman"/>
          <w:sz w:val="24"/>
        </w:rPr>
        <w:t xml:space="preserve"> </w:t>
      </w:r>
    </w:p>
    <w:p w14:paraId="29194A55" w14:textId="77777777" w:rsidR="00664878" w:rsidRDefault="000F54CD">
      <w:pPr>
        <w:spacing w:after="0" w:line="259" w:lineRule="auto"/>
        <w:ind w:left="0" w:right="265" w:firstLine="0"/>
        <w:jc w:val="right"/>
      </w:pPr>
      <w:r>
        <w:rPr>
          <w:b/>
          <w:sz w:val="72"/>
        </w:rPr>
        <w:t xml:space="preserve">Uncollected Child Policy </w:t>
      </w:r>
    </w:p>
    <w:p w14:paraId="4A457858" w14:textId="69CDE65E" w:rsidR="00664878" w:rsidRDefault="000F54CD">
      <w:pPr>
        <w:spacing w:after="29" w:line="250" w:lineRule="auto"/>
        <w:ind w:left="722" w:hanging="10"/>
        <w:jc w:val="center"/>
      </w:pPr>
      <w:r>
        <w:rPr>
          <w:noProof/>
        </w:rPr>
        <w:drawing>
          <wp:anchor distT="0" distB="0" distL="114300" distR="114300" simplePos="0" relativeHeight="251658240" behindDoc="0" locked="0" layoutInCell="1" allowOverlap="0" wp14:anchorId="7695B7B9" wp14:editId="68B61E9A">
            <wp:simplePos x="0" y="0"/>
            <wp:positionH relativeFrom="page">
              <wp:posOffset>4340859</wp:posOffset>
            </wp:positionH>
            <wp:positionV relativeFrom="page">
              <wp:posOffset>7477124</wp:posOffset>
            </wp:positionV>
            <wp:extent cx="3219449" cy="3215004"/>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a:fillRect/>
                    </a:stretch>
                  </pic:blipFill>
                  <pic:spPr>
                    <a:xfrm>
                      <a:off x="0" y="0"/>
                      <a:ext cx="3219449" cy="3215004"/>
                    </a:xfrm>
                    <a:prstGeom prst="rect">
                      <a:avLst/>
                    </a:prstGeom>
                  </pic:spPr>
                </pic:pic>
              </a:graphicData>
            </a:graphic>
          </wp:anchor>
        </w:drawing>
      </w:r>
      <w:r>
        <w:rPr>
          <w:b/>
          <w:sz w:val="72"/>
        </w:rPr>
        <w:t>202</w:t>
      </w:r>
      <w:r w:rsidR="00267160">
        <w:rPr>
          <w:b/>
          <w:sz w:val="72"/>
        </w:rPr>
        <w:t>3</w:t>
      </w:r>
      <w:r>
        <w:rPr>
          <w:b/>
          <w:sz w:val="72"/>
        </w:rPr>
        <w:t>-2</w:t>
      </w:r>
      <w:r w:rsidR="00267160">
        <w:rPr>
          <w:b/>
          <w:sz w:val="72"/>
        </w:rPr>
        <w:t>4</w:t>
      </w:r>
      <w:r>
        <w:rPr>
          <w:b/>
          <w:sz w:val="72"/>
        </w:rPr>
        <w:t xml:space="preserve"> </w:t>
      </w:r>
    </w:p>
    <w:p w14:paraId="66269D29" w14:textId="77777777" w:rsidR="00664878" w:rsidRDefault="000F54CD">
      <w:pPr>
        <w:spacing w:after="88" w:line="259" w:lineRule="auto"/>
        <w:ind w:left="0" w:firstLine="0"/>
        <w:jc w:val="left"/>
      </w:pPr>
      <w:r>
        <w:rPr>
          <w:rFonts w:ascii="Times New Roman" w:eastAsia="Times New Roman" w:hAnsi="Times New Roman" w:cs="Times New Roman"/>
          <w:sz w:val="24"/>
        </w:rPr>
        <w:t xml:space="preserve"> </w:t>
      </w:r>
    </w:p>
    <w:p w14:paraId="72681BE3" w14:textId="77777777" w:rsidR="00664878" w:rsidRDefault="000F54CD">
      <w:pPr>
        <w:spacing w:after="0" w:line="259" w:lineRule="auto"/>
        <w:ind w:left="1535" w:firstLine="0"/>
        <w:jc w:val="center"/>
      </w:pPr>
      <w:r>
        <w:rPr>
          <w:b/>
          <w:sz w:val="36"/>
        </w:rPr>
        <w:t xml:space="preserve"> </w:t>
      </w:r>
    </w:p>
    <w:p w14:paraId="1F02C62F" w14:textId="77777777" w:rsidR="00664878" w:rsidRDefault="000F54CD">
      <w:pPr>
        <w:spacing w:after="0" w:line="259" w:lineRule="auto"/>
        <w:ind w:left="57" w:firstLine="0"/>
        <w:jc w:val="center"/>
      </w:pPr>
      <w:r>
        <w:rPr>
          <w:b/>
        </w:rPr>
        <w:t xml:space="preserve"> </w:t>
      </w:r>
    </w:p>
    <w:p w14:paraId="4879B025" w14:textId="77777777" w:rsidR="00664878" w:rsidRDefault="000F54CD">
      <w:pPr>
        <w:spacing w:after="0" w:line="259" w:lineRule="auto"/>
        <w:ind w:left="57" w:firstLine="0"/>
        <w:jc w:val="center"/>
      </w:pPr>
      <w:r>
        <w:rPr>
          <w:b/>
        </w:rPr>
        <w:t xml:space="preserve"> </w:t>
      </w:r>
    </w:p>
    <w:p w14:paraId="7F6768AF" w14:textId="77777777" w:rsidR="00664878" w:rsidRDefault="000F54CD">
      <w:pPr>
        <w:spacing w:after="0" w:line="259" w:lineRule="auto"/>
        <w:ind w:left="57" w:firstLine="0"/>
        <w:jc w:val="center"/>
      </w:pPr>
      <w:r>
        <w:rPr>
          <w:b/>
        </w:rPr>
        <w:t xml:space="preserve"> </w:t>
      </w:r>
    </w:p>
    <w:p w14:paraId="3D27FB55" w14:textId="77777777" w:rsidR="00664878" w:rsidRDefault="000F54CD">
      <w:pPr>
        <w:spacing w:after="0" w:line="259" w:lineRule="auto"/>
        <w:ind w:left="57" w:firstLine="0"/>
        <w:jc w:val="center"/>
      </w:pPr>
      <w:r>
        <w:rPr>
          <w:b/>
        </w:rPr>
        <w:t xml:space="preserve"> </w:t>
      </w:r>
    </w:p>
    <w:p w14:paraId="41E1CC29" w14:textId="77777777" w:rsidR="00664878" w:rsidRDefault="000F54CD">
      <w:pPr>
        <w:spacing w:after="0" w:line="259" w:lineRule="auto"/>
        <w:ind w:left="57" w:firstLine="0"/>
        <w:jc w:val="center"/>
      </w:pPr>
      <w:r>
        <w:rPr>
          <w:b/>
        </w:rPr>
        <w:t xml:space="preserve"> </w:t>
      </w:r>
    </w:p>
    <w:p w14:paraId="0E622A66" w14:textId="77777777" w:rsidR="00664878" w:rsidRDefault="000F54CD">
      <w:pPr>
        <w:spacing w:after="0" w:line="259" w:lineRule="auto"/>
        <w:ind w:left="57" w:firstLine="0"/>
        <w:jc w:val="center"/>
      </w:pPr>
      <w:r>
        <w:rPr>
          <w:b/>
        </w:rPr>
        <w:t xml:space="preserve"> </w:t>
      </w:r>
    </w:p>
    <w:p w14:paraId="670134F0" w14:textId="77777777" w:rsidR="00664878" w:rsidRDefault="000F54CD">
      <w:pPr>
        <w:spacing w:after="0" w:line="259" w:lineRule="auto"/>
        <w:ind w:left="57" w:firstLine="0"/>
        <w:jc w:val="center"/>
      </w:pPr>
      <w:r>
        <w:rPr>
          <w:b/>
        </w:rPr>
        <w:t xml:space="preserve"> </w:t>
      </w:r>
    </w:p>
    <w:p w14:paraId="3458C9A2" w14:textId="77777777" w:rsidR="00664878" w:rsidRDefault="000F54CD">
      <w:pPr>
        <w:spacing w:after="0" w:line="259" w:lineRule="auto"/>
        <w:ind w:left="2753" w:firstLine="0"/>
        <w:jc w:val="left"/>
      </w:pPr>
      <w:r>
        <w:rPr>
          <w:b/>
        </w:rPr>
        <w:lastRenderedPageBreak/>
        <w:t xml:space="preserve"> </w:t>
      </w:r>
    </w:p>
    <w:p w14:paraId="4D3C1BA6" w14:textId="77777777" w:rsidR="00664878" w:rsidRDefault="000F54CD">
      <w:pPr>
        <w:spacing w:after="0" w:line="259" w:lineRule="auto"/>
        <w:ind w:left="2753" w:firstLine="0"/>
        <w:jc w:val="left"/>
      </w:pPr>
      <w:r>
        <w:rPr>
          <w:b/>
        </w:rPr>
        <w:t xml:space="preserve"> </w:t>
      </w:r>
    </w:p>
    <w:p w14:paraId="15FD9A4E" w14:textId="77777777" w:rsidR="00664878" w:rsidRDefault="000F54CD">
      <w:pPr>
        <w:spacing w:after="0" w:line="259" w:lineRule="auto"/>
        <w:ind w:left="2753" w:firstLine="0"/>
        <w:jc w:val="left"/>
      </w:pPr>
      <w:r>
        <w:rPr>
          <w:b/>
        </w:rPr>
        <w:t xml:space="preserve"> </w:t>
      </w:r>
    </w:p>
    <w:p w14:paraId="3D156480" w14:textId="77777777" w:rsidR="00664878" w:rsidRDefault="000F54CD">
      <w:pPr>
        <w:spacing w:after="0" w:line="259" w:lineRule="auto"/>
        <w:ind w:left="2753" w:firstLine="0"/>
        <w:jc w:val="left"/>
      </w:pPr>
      <w:r>
        <w:rPr>
          <w:b/>
        </w:rPr>
        <w:t xml:space="preserve"> </w:t>
      </w:r>
    </w:p>
    <w:p w14:paraId="78BD44E2" w14:textId="77777777" w:rsidR="00664878" w:rsidRDefault="000F54CD">
      <w:pPr>
        <w:spacing w:after="0" w:line="259" w:lineRule="auto"/>
        <w:ind w:left="2753" w:firstLine="0"/>
        <w:jc w:val="left"/>
      </w:pPr>
      <w:r>
        <w:rPr>
          <w:b/>
        </w:rPr>
        <w:t xml:space="preserve"> </w:t>
      </w:r>
    </w:p>
    <w:p w14:paraId="10088FC2" w14:textId="77777777" w:rsidR="00664878" w:rsidRDefault="000F54CD">
      <w:pPr>
        <w:spacing w:after="0" w:line="259" w:lineRule="auto"/>
        <w:ind w:left="2753" w:firstLine="0"/>
        <w:jc w:val="left"/>
      </w:pPr>
      <w:r>
        <w:rPr>
          <w:b/>
        </w:rPr>
        <w:t xml:space="preserve"> </w:t>
      </w:r>
    </w:p>
    <w:p w14:paraId="337FD07B" w14:textId="77777777" w:rsidR="00664878" w:rsidRDefault="000F54CD">
      <w:pPr>
        <w:spacing w:after="0" w:line="259" w:lineRule="auto"/>
        <w:ind w:left="2753" w:firstLine="0"/>
        <w:jc w:val="left"/>
      </w:pPr>
      <w:r>
        <w:rPr>
          <w:b/>
        </w:rPr>
        <w:t xml:space="preserve"> </w:t>
      </w:r>
    </w:p>
    <w:p w14:paraId="496DD1B4" w14:textId="77777777" w:rsidR="00664878" w:rsidRDefault="000F54CD">
      <w:pPr>
        <w:spacing w:after="0" w:line="259" w:lineRule="auto"/>
        <w:ind w:left="2753" w:firstLine="0"/>
        <w:jc w:val="left"/>
      </w:pPr>
      <w:r>
        <w:rPr>
          <w:b/>
        </w:rPr>
        <w:t xml:space="preserve"> </w:t>
      </w:r>
    </w:p>
    <w:p w14:paraId="1512CA20" w14:textId="77777777" w:rsidR="00664878" w:rsidRDefault="000F54CD">
      <w:pPr>
        <w:spacing w:after="0" w:line="259" w:lineRule="auto"/>
        <w:ind w:left="2753" w:firstLine="0"/>
        <w:jc w:val="left"/>
      </w:pPr>
      <w:r>
        <w:rPr>
          <w:b/>
        </w:rPr>
        <w:t xml:space="preserve"> </w:t>
      </w:r>
    </w:p>
    <w:p w14:paraId="0CE0D80A" w14:textId="77777777" w:rsidR="00664878" w:rsidRDefault="000F54CD">
      <w:pPr>
        <w:spacing w:after="0" w:line="259" w:lineRule="auto"/>
        <w:ind w:left="2753" w:firstLine="0"/>
        <w:jc w:val="left"/>
      </w:pPr>
      <w:r>
        <w:rPr>
          <w:b/>
        </w:rPr>
        <w:t xml:space="preserve"> </w:t>
      </w:r>
    </w:p>
    <w:p w14:paraId="28CCA3C4" w14:textId="77777777" w:rsidR="00664878" w:rsidRDefault="000F54CD">
      <w:pPr>
        <w:spacing w:after="0" w:line="259" w:lineRule="auto"/>
        <w:ind w:left="2753" w:firstLine="0"/>
        <w:jc w:val="left"/>
      </w:pPr>
      <w:r>
        <w:rPr>
          <w:b/>
        </w:rPr>
        <w:t xml:space="preserve"> </w:t>
      </w:r>
    </w:p>
    <w:p w14:paraId="4DB36F84" w14:textId="77777777" w:rsidR="00664878" w:rsidRDefault="000F54CD">
      <w:pPr>
        <w:spacing w:after="0" w:line="259" w:lineRule="auto"/>
        <w:ind w:left="2753" w:firstLine="0"/>
        <w:jc w:val="left"/>
      </w:pPr>
      <w:r>
        <w:rPr>
          <w:b/>
        </w:rPr>
        <w:t xml:space="preserve"> </w:t>
      </w:r>
    </w:p>
    <w:p w14:paraId="77CA0892" w14:textId="77777777" w:rsidR="00664878" w:rsidRDefault="000F54CD">
      <w:pPr>
        <w:spacing w:after="0" w:line="259" w:lineRule="auto"/>
        <w:ind w:left="2753" w:firstLine="0"/>
        <w:jc w:val="left"/>
      </w:pPr>
      <w:r>
        <w:rPr>
          <w:b/>
        </w:rPr>
        <w:t xml:space="preserve"> </w:t>
      </w:r>
    </w:p>
    <w:p w14:paraId="1CB7BF47" w14:textId="77777777" w:rsidR="00664878" w:rsidRDefault="000F54CD">
      <w:pPr>
        <w:spacing w:after="0" w:line="259" w:lineRule="auto"/>
        <w:ind w:left="2753" w:firstLine="0"/>
        <w:jc w:val="left"/>
      </w:pPr>
      <w:r>
        <w:rPr>
          <w:b/>
        </w:rPr>
        <w:t xml:space="preserve"> </w:t>
      </w:r>
    </w:p>
    <w:p w14:paraId="5031D28B" w14:textId="77777777" w:rsidR="00664878" w:rsidRDefault="000F54CD">
      <w:pPr>
        <w:spacing w:after="0" w:line="259" w:lineRule="auto"/>
        <w:ind w:left="2753" w:firstLine="0"/>
        <w:jc w:val="left"/>
      </w:pPr>
      <w:r>
        <w:rPr>
          <w:b/>
        </w:rPr>
        <w:t xml:space="preserve"> </w:t>
      </w:r>
    </w:p>
    <w:p w14:paraId="226710D7" w14:textId="77777777" w:rsidR="00664878" w:rsidRDefault="000F54CD">
      <w:pPr>
        <w:spacing w:after="193" w:line="259" w:lineRule="auto"/>
        <w:ind w:left="2753" w:firstLine="0"/>
        <w:jc w:val="left"/>
      </w:pPr>
      <w:r>
        <w:rPr>
          <w:b/>
        </w:rPr>
        <w:t xml:space="preserve"> </w:t>
      </w:r>
    </w:p>
    <w:p w14:paraId="66FDC29F" w14:textId="77777777" w:rsidR="00664878" w:rsidRDefault="000F54CD">
      <w:pPr>
        <w:spacing w:after="0" w:line="259" w:lineRule="auto"/>
        <w:ind w:left="0" w:firstLine="0"/>
        <w:jc w:val="left"/>
      </w:pPr>
      <w:r>
        <w:rPr>
          <w:rFonts w:ascii="Times New Roman" w:eastAsia="Times New Roman" w:hAnsi="Times New Roman" w:cs="Times New Roman"/>
          <w:sz w:val="24"/>
        </w:rPr>
        <w:t xml:space="preserve"> </w:t>
      </w:r>
    </w:p>
    <w:sdt>
      <w:sdtPr>
        <w:rPr>
          <w:b w:val="0"/>
        </w:rPr>
        <w:id w:val="1562907319"/>
        <w:docPartObj>
          <w:docPartGallery w:val="Table of Contents"/>
        </w:docPartObj>
      </w:sdtPr>
      <w:sdtEndPr/>
      <w:sdtContent>
        <w:p w14:paraId="302048A5" w14:textId="77777777" w:rsidR="00664878" w:rsidRDefault="000F54CD">
          <w:pPr>
            <w:pStyle w:val="Heading2"/>
            <w:spacing w:after="268"/>
            <w:ind w:left="-5"/>
          </w:pPr>
          <w:r>
            <w:t xml:space="preserve">Contents </w:t>
          </w:r>
        </w:p>
        <w:p w14:paraId="618FB795" w14:textId="77777777" w:rsidR="00664878" w:rsidRDefault="000F54CD">
          <w:pPr>
            <w:pStyle w:val="TOC1"/>
            <w:tabs>
              <w:tab w:val="right" w:leader="dot" w:pos="9644"/>
            </w:tabs>
          </w:pPr>
          <w:r>
            <w:fldChar w:fldCharType="begin"/>
          </w:r>
          <w:r>
            <w:instrText xml:space="preserve"> TOC \o "1-1" \h \z \u </w:instrText>
          </w:r>
          <w:r>
            <w:fldChar w:fldCharType="separate"/>
          </w:r>
          <w:hyperlink w:anchor="_Toc3487">
            <w:r>
              <w:t>1. Policy Statement</w:t>
            </w:r>
            <w:r>
              <w:tab/>
            </w:r>
            <w:r>
              <w:fldChar w:fldCharType="begin"/>
            </w:r>
            <w:r>
              <w:instrText>PAGEREF _Toc3487 \h</w:instrText>
            </w:r>
            <w:r>
              <w:fldChar w:fldCharType="separate"/>
            </w:r>
            <w:r>
              <w:t xml:space="preserve">3 </w:t>
            </w:r>
            <w:r>
              <w:fldChar w:fldCharType="end"/>
            </w:r>
          </w:hyperlink>
        </w:p>
        <w:p w14:paraId="6182C092" w14:textId="77777777" w:rsidR="00664878" w:rsidRDefault="00267160">
          <w:pPr>
            <w:pStyle w:val="TOC1"/>
            <w:tabs>
              <w:tab w:val="right" w:leader="dot" w:pos="9644"/>
            </w:tabs>
          </w:pPr>
          <w:hyperlink w:anchor="_Toc3488">
            <w:r w:rsidR="000F54CD">
              <w:t>2. Scope of Policy</w:t>
            </w:r>
            <w:r w:rsidR="000F54CD">
              <w:tab/>
            </w:r>
            <w:r w:rsidR="000F54CD">
              <w:fldChar w:fldCharType="begin"/>
            </w:r>
            <w:r w:rsidR="000F54CD">
              <w:instrText>PAGEREF _Toc3488 \h</w:instrText>
            </w:r>
            <w:r w:rsidR="000F54CD">
              <w:fldChar w:fldCharType="separate"/>
            </w:r>
            <w:r w:rsidR="000F54CD">
              <w:t xml:space="preserve">3 </w:t>
            </w:r>
            <w:r w:rsidR="000F54CD">
              <w:fldChar w:fldCharType="end"/>
            </w:r>
          </w:hyperlink>
        </w:p>
        <w:p w14:paraId="70227B06" w14:textId="77777777" w:rsidR="00664878" w:rsidRDefault="00267160">
          <w:pPr>
            <w:pStyle w:val="TOC1"/>
            <w:tabs>
              <w:tab w:val="right" w:leader="dot" w:pos="9644"/>
            </w:tabs>
          </w:pPr>
          <w:hyperlink w:anchor="_Toc3489">
            <w:r w:rsidR="000F54CD">
              <w:t>3. The aims of policy &amp; procedure</w:t>
            </w:r>
            <w:r w:rsidR="000F54CD">
              <w:tab/>
            </w:r>
            <w:r w:rsidR="000F54CD">
              <w:fldChar w:fldCharType="begin"/>
            </w:r>
            <w:r w:rsidR="000F54CD">
              <w:instrText>PAGEREF _Toc3489 \h</w:instrText>
            </w:r>
            <w:r w:rsidR="000F54CD">
              <w:fldChar w:fldCharType="separate"/>
            </w:r>
            <w:r w:rsidR="000F54CD">
              <w:t xml:space="preserve">3 </w:t>
            </w:r>
            <w:r w:rsidR="000F54CD">
              <w:fldChar w:fldCharType="end"/>
            </w:r>
          </w:hyperlink>
        </w:p>
        <w:p w14:paraId="75D69B26" w14:textId="77777777" w:rsidR="00664878" w:rsidRDefault="00267160">
          <w:pPr>
            <w:pStyle w:val="TOC1"/>
            <w:tabs>
              <w:tab w:val="right" w:leader="dot" w:pos="9644"/>
            </w:tabs>
          </w:pPr>
          <w:hyperlink w:anchor="_Toc3490">
            <w:r w:rsidR="000F54CD">
              <w:t>4. Procedure for dealing with an uncollected child</w:t>
            </w:r>
            <w:r w:rsidR="000F54CD">
              <w:tab/>
            </w:r>
            <w:r w:rsidR="000F54CD">
              <w:fldChar w:fldCharType="begin"/>
            </w:r>
            <w:r w:rsidR="000F54CD">
              <w:instrText>PAGEREF _Toc3490 \h</w:instrText>
            </w:r>
            <w:r w:rsidR="000F54CD">
              <w:fldChar w:fldCharType="separate"/>
            </w:r>
            <w:r w:rsidR="000F54CD">
              <w:t xml:space="preserve">3 </w:t>
            </w:r>
            <w:r w:rsidR="000F54CD">
              <w:fldChar w:fldCharType="end"/>
            </w:r>
          </w:hyperlink>
        </w:p>
        <w:p w14:paraId="450AF851" w14:textId="77777777" w:rsidR="00664878" w:rsidRDefault="00267160">
          <w:pPr>
            <w:pStyle w:val="TOC1"/>
            <w:tabs>
              <w:tab w:val="right" w:leader="dot" w:pos="9644"/>
            </w:tabs>
          </w:pPr>
          <w:hyperlink w:anchor="_Toc3491">
            <w:r w:rsidR="000F54CD">
              <w:t>5. Training and support available to Staff</w:t>
            </w:r>
            <w:r w:rsidR="000F54CD">
              <w:tab/>
            </w:r>
            <w:r w:rsidR="000F54CD">
              <w:fldChar w:fldCharType="begin"/>
            </w:r>
            <w:r w:rsidR="000F54CD">
              <w:instrText>PAGEREF _Toc3491 \h</w:instrText>
            </w:r>
            <w:r w:rsidR="000F54CD">
              <w:fldChar w:fldCharType="separate"/>
            </w:r>
            <w:r w:rsidR="000F54CD">
              <w:t xml:space="preserve">4 </w:t>
            </w:r>
            <w:r w:rsidR="000F54CD">
              <w:fldChar w:fldCharType="end"/>
            </w:r>
          </w:hyperlink>
        </w:p>
        <w:p w14:paraId="50E50A79" w14:textId="77777777" w:rsidR="00664878" w:rsidRDefault="00267160">
          <w:pPr>
            <w:pStyle w:val="TOC1"/>
            <w:tabs>
              <w:tab w:val="right" w:leader="dot" w:pos="9644"/>
            </w:tabs>
          </w:pPr>
          <w:hyperlink w:anchor="_Toc3492">
            <w:r w:rsidR="000F54CD">
              <w:t>6. How Parents are informed and consulted</w:t>
            </w:r>
            <w:r w:rsidR="000F54CD">
              <w:tab/>
            </w:r>
            <w:r w:rsidR="000F54CD">
              <w:fldChar w:fldCharType="begin"/>
            </w:r>
            <w:r w:rsidR="000F54CD">
              <w:instrText>PAGEREF _Toc3492 \h</w:instrText>
            </w:r>
            <w:r w:rsidR="000F54CD">
              <w:fldChar w:fldCharType="separate"/>
            </w:r>
            <w:r w:rsidR="000F54CD">
              <w:t xml:space="preserve">4 </w:t>
            </w:r>
            <w:r w:rsidR="000F54CD">
              <w:fldChar w:fldCharType="end"/>
            </w:r>
          </w:hyperlink>
        </w:p>
        <w:p w14:paraId="7DCFB5FF" w14:textId="77777777" w:rsidR="00664878" w:rsidRDefault="000F54CD">
          <w:r>
            <w:fldChar w:fldCharType="end"/>
          </w:r>
        </w:p>
      </w:sdtContent>
    </w:sdt>
    <w:tbl>
      <w:tblPr>
        <w:tblStyle w:val="TableGrid"/>
        <w:tblW w:w="8506" w:type="dxa"/>
        <w:tblInd w:w="569" w:type="dxa"/>
        <w:tblCellMar>
          <w:left w:w="7" w:type="dxa"/>
          <w:right w:w="115" w:type="dxa"/>
        </w:tblCellMar>
        <w:tblLook w:val="04A0" w:firstRow="1" w:lastRow="0" w:firstColumn="1" w:lastColumn="0" w:noHBand="0" w:noVBand="1"/>
      </w:tblPr>
      <w:tblGrid>
        <w:gridCol w:w="3413"/>
        <w:gridCol w:w="5093"/>
      </w:tblGrid>
      <w:tr w:rsidR="00664878" w14:paraId="46F2C1F3" w14:textId="77777777">
        <w:trPr>
          <w:trHeight w:val="475"/>
        </w:trPr>
        <w:tc>
          <w:tcPr>
            <w:tcW w:w="3413" w:type="dxa"/>
            <w:tcBorders>
              <w:top w:val="single" w:sz="8" w:space="0" w:color="000000"/>
              <w:left w:val="single" w:sz="8" w:space="0" w:color="000000"/>
              <w:bottom w:val="single" w:sz="8" w:space="0" w:color="000000"/>
              <w:right w:val="single" w:sz="8" w:space="0" w:color="000000"/>
            </w:tcBorders>
            <w:vAlign w:val="center"/>
          </w:tcPr>
          <w:p w14:paraId="2485E303" w14:textId="77777777" w:rsidR="00664878" w:rsidRDefault="000F54CD">
            <w:pPr>
              <w:spacing w:after="0" w:line="259" w:lineRule="auto"/>
              <w:ind w:left="2" w:firstLine="0"/>
              <w:jc w:val="left"/>
            </w:pPr>
            <w:r>
              <w:rPr>
                <w:b/>
              </w:rPr>
              <w:t xml:space="preserve">Programme / Business Area: </w:t>
            </w:r>
          </w:p>
        </w:tc>
        <w:tc>
          <w:tcPr>
            <w:tcW w:w="5093" w:type="dxa"/>
            <w:tcBorders>
              <w:top w:val="single" w:sz="8" w:space="0" w:color="000000"/>
              <w:left w:val="single" w:sz="8" w:space="0" w:color="000000"/>
              <w:bottom w:val="single" w:sz="8" w:space="0" w:color="000000"/>
              <w:right w:val="single" w:sz="8" w:space="0" w:color="000000"/>
            </w:tcBorders>
            <w:vAlign w:val="center"/>
          </w:tcPr>
          <w:p w14:paraId="3F62A8CE" w14:textId="77777777" w:rsidR="00664878" w:rsidRDefault="000F54CD">
            <w:pPr>
              <w:spacing w:after="0" w:line="259" w:lineRule="auto"/>
              <w:ind w:left="0" w:firstLine="0"/>
              <w:jc w:val="left"/>
            </w:pPr>
            <w:r>
              <w:t xml:space="preserve">Student Services </w:t>
            </w:r>
          </w:p>
        </w:tc>
      </w:tr>
      <w:tr w:rsidR="00664878" w14:paraId="021A7A6E" w14:textId="77777777">
        <w:trPr>
          <w:trHeight w:val="473"/>
        </w:trPr>
        <w:tc>
          <w:tcPr>
            <w:tcW w:w="3413" w:type="dxa"/>
            <w:tcBorders>
              <w:top w:val="single" w:sz="8" w:space="0" w:color="000000"/>
              <w:left w:val="single" w:sz="8" w:space="0" w:color="000000"/>
              <w:bottom w:val="single" w:sz="8" w:space="0" w:color="000000"/>
              <w:right w:val="single" w:sz="8" w:space="0" w:color="000000"/>
            </w:tcBorders>
            <w:vAlign w:val="center"/>
          </w:tcPr>
          <w:p w14:paraId="6A075C52" w14:textId="77777777" w:rsidR="00664878" w:rsidRDefault="000F54CD">
            <w:pPr>
              <w:spacing w:after="0" w:line="259" w:lineRule="auto"/>
              <w:ind w:left="2" w:firstLine="0"/>
              <w:jc w:val="left"/>
            </w:pPr>
            <w:r>
              <w:rPr>
                <w:b/>
              </w:rPr>
              <w:t xml:space="preserve">Prepared By: </w:t>
            </w:r>
          </w:p>
        </w:tc>
        <w:tc>
          <w:tcPr>
            <w:tcW w:w="5093" w:type="dxa"/>
            <w:tcBorders>
              <w:top w:val="single" w:sz="8" w:space="0" w:color="000000"/>
              <w:left w:val="single" w:sz="8" w:space="0" w:color="000000"/>
              <w:bottom w:val="single" w:sz="8" w:space="0" w:color="000000"/>
              <w:right w:val="single" w:sz="8" w:space="0" w:color="000000"/>
            </w:tcBorders>
            <w:vAlign w:val="center"/>
          </w:tcPr>
          <w:p w14:paraId="376D95D9" w14:textId="77777777" w:rsidR="00664878" w:rsidRDefault="000F54CD">
            <w:pPr>
              <w:spacing w:after="0" w:line="259" w:lineRule="auto"/>
              <w:ind w:left="0" w:firstLine="0"/>
              <w:jc w:val="left"/>
            </w:pPr>
            <w:r>
              <w:t xml:space="preserve">Nursery Manager &amp; Student Experience Manager </w:t>
            </w:r>
          </w:p>
        </w:tc>
      </w:tr>
      <w:tr w:rsidR="00664878" w14:paraId="785642C4" w14:textId="77777777">
        <w:trPr>
          <w:trHeight w:val="475"/>
        </w:trPr>
        <w:tc>
          <w:tcPr>
            <w:tcW w:w="3413" w:type="dxa"/>
            <w:tcBorders>
              <w:top w:val="single" w:sz="8" w:space="0" w:color="000000"/>
              <w:left w:val="single" w:sz="8" w:space="0" w:color="000000"/>
              <w:bottom w:val="single" w:sz="8" w:space="0" w:color="000000"/>
              <w:right w:val="single" w:sz="8" w:space="0" w:color="000000"/>
            </w:tcBorders>
            <w:vAlign w:val="center"/>
          </w:tcPr>
          <w:p w14:paraId="4CD78435" w14:textId="77777777" w:rsidR="00664878" w:rsidRDefault="000F54CD">
            <w:pPr>
              <w:spacing w:after="0" w:line="259" w:lineRule="auto"/>
              <w:ind w:left="2" w:firstLine="0"/>
              <w:jc w:val="left"/>
            </w:pPr>
            <w:r>
              <w:rPr>
                <w:b/>
              </w:rPr>
              <w:t xml:space="preserve">Approval By: </w:t>
            </w:r>
          </w:p>
        </w:tc>
        <w:tc>
          <w:tcPr>
            <w:tcW w:w="5093" w:type="dxa"/>
            <w:tcBorders>
              <w:top w:val="single" w:sz="8" w:space="0" w:color="000000"/>
              <w:left w:val="single" w:sz="8" w:space="0" w:color="000000"/>
              <w:bottom w:val="single" w:sz="8" w:space="0" w:color="000000"/>
              <w:right w:val="single" w:sz="8" w:space="0" w:color="000000"/>
            </w:tcBorders>
            <w:vAlign w:val="center"/>
          </w:tcPr>
          <w:p w14:paraId="02F7D295" w14:textId="77777777" w:rsidR="00664878" w:rsidRDefault="000F54CD">
            <w:pPr>
              <w:spacing w:after="0" w:line="259" w:lineRule="auto"/>
              <w:ind w:left="0" w:firstLine="0"/>
              <w:jc w:val="left"/>
            </w:pPr>
            <w:r>
              <w:t xml:space="preserve">SMT </w:t>
            </w:r>
          </w:p>
        </w:tc>
      </w:tr>
      <w:tr w:rsidR="00664878" w14:paraId="1CCE3BA6" w14:textId="77777777">
        <w:trPr>
          <w:trHeight w:val="473"/>
        </w:trPr>
        <w:tc>
          <w:tcPr>
            <w:tcW w:w="3413" w:type="dxa"/>
            <w:tcBorders>
              <w:top w:val="single" w:sz="8" w:space="0" w:color="000000"/>
              <w:left w:val="single" w:sz="8" w:space="0" w:color="000000"/>
              <w:bottom w:val="single" w:sz="8" w:space="0" w:color="000000"/>
              <w:right w:val="single" w:sz="8" w:space="0" w:color="000000"/>
            </w:tcBorders>
            <w:vAlign w:val="center"/>
          </w:tcPr>
          <w:p w14:paraId="204C5297" w14:textId="77777777" w:rsidR="00664878" w:rsidRDefault="000F54CD">
            <w:pPr>
              <w:spacing w:after="0" w:line="259" w:lineRule="auto"/>
              <w:ind w:left="2" w:firstLine="0"/>
              <w:jc w:val="left"/>
            </w:pPr>
            <w:r>
              <w:rPr>
                <w:b/>
              </w:rPr>
              <w:t xml:space="preserve">Approval Date: </w:t>
            </w:r>
          </w:p>
        </w:tc>
        <w:tc>
          <w:tcPr>
            <w:tcW w:w="5093" w:type="dxa"/>
            <w:tcBorders>
              <w:top w:val="single" w:sz="8" w:space="0" w:color="000000"/>
              <w:left w:val="single" w:sz="8" w:space="0" w:color="000000"/>
              <w:bottom w:val="single" w:sz="8" w:space="0" w:color="000000"/>
              <w:right w:val="single" w:sz="8" w:space="0" w:color="000000"/>
            </w:tcBorders>
            <w:vAlign w:val="center"/>
          </w:tcPr>
          <w:p w14:paraId="2B093F4D" w14:textId="0675D87D" w:rsidR="00664878" w:rsidRDefault="000F54CD">
            <w:pPr>
              <w:spacing w:after="0" w:line="259" w:lineRule="auto"/>
              <w:ind w:left="0" w:firstLine="0"/>
              <w:jc w:val="left"/>
            </w:pPr>
            <w:r>
              <w:t xml:space="preserve"> September 202</w:t>
            </w:r>
            <w:r w:rsidR="00267160">
              <w:t>3</w:t>
            </w:r>
            <w:r>
              <w:t xml:space="preserve"> </w:t>
            </w:r>
          </w:p>
        </w:tc>
      </w:tr>
      <w:tr w:rsidR="00664878" w14:paraId="3F8C6F73" w14:textId="77777777">
        <w:trPr>
          <w:trHeight w:val="475"/>
        </w:trPr>
        <w:tc>
          <w:tcPr>
            <w:tcW w:w="3413" w:type="dxa"/>
            <w:tcBorders>
              <w:top w:val="single" w:sz="8" w:space="0" w:color="000000"/>
              <w:left w:val="single" w:sz="8" w:space="0" w:color="000000"/>
              <w:bottom w:val="single" w:sz="8" w:space="0" w:color="000000"/>
              <w:right w:val="single" w:sz="8" w:space="0" w:color="000000"/>
            </w:tcBorders>
            <w:vAlign w:val="center"/>
          </w:tcPr>
          <w:p w14:paraId="2ED31E81" w14:textId="77777777" w:rsidR="00664878" w:rsidRDefault="000F54CD">
            <w:pPr>
              <w:spacing w:after="0" w:line="259" w:lineRule="auto"/>
              <w:ind w:left="2" w:firstLine="0"/>
              <w:jc w:val="left"/>
            </w:pPr>
            <w:r>
              <w:rPr>
                <w:b/>
              </w:rPr>
              <w:t xml:space="preserve">Next Review Date: </w:t>
            </w:r>
          </w:p>
        </w:tc>
        <w:tc>
          <w:tcPr>
            <w:tcW w:w="5093" w:type="dxa"/>
            <w:tcBorders>
              <w:top w:val="single" w:sz="8" w:space="0" w:color="000000"/>
              <w:left w:val="single" w:sz="8" w:space="0" w:color="000000"/>
              <w:bottom w:val="single" w:sz="8" w:space="0" w:color="000000"/>
              <w:right w:val="single" w:sz="8" w:space="0" w:color="000000"/>
            </w:tcBorders>
            <w:vAlign w:val="center"/>
          </w:tcPr>
          <w:p w14:paraId="7446147A" w14:textId="1D7E36E8" w:rsidR="00664878" w:rsidRDefault="00267160">
            <w:pPr>
              <w:spacing w:after="0" w:line="259" w:lineRule="auto"/>
              <w:ind w:left="0" w:firstLine="0"/>
              <w:jc w:val="left"/>
            </w:pPr>
            <w:r>
              <w:t xml:space="preserve"> </w:t>
            </w:r>
            <w:r w:rsidR="000F54CD">
              <w:t>September 202</w:t>
            </w:r>
            <w:r>
              <w:t>4</w:t>
            </w:r>
            <w:r w:rsidR="000F54CD">
              <w:t xml:space="preserve"> </w:t>
            </w:r>
          </w:p>
        </w:tc>
      </w:tr>
      <w:tr w:rsidR="00664878" w14:paraId="6AC3856F" w14:textId="77777777">
        <w:trPr>
          <w:trHeight w:val="308"/>
        </w:trPr>
        <w:tc>
          <w:tcPr>
            <w:tcW w:w="3413" w:type="dxa"/>
            <w:vMerge w:val="restart"/>
            <w:tcBorders>
              <w:top w:val="single" w:sz="8" w:space="0" w:color="000000"/>
              <w:left w:val="single" w:sz="8" w:space="0" w:color="000000"/>
              <w:bottom w:val="single" w:sz="8" w:space="0" w:color="000000"/>
              <w:right w:val="single" w:sz="8" w:space="0" w:color="000000"/>
            </w:tcBorders>
            <w:vAlign w:val="center"/>
          </w:tcPr>
          <w:p w14:paraId="099C749C" w14:textId="77777777" w:rsidR="00664878" w:rsidRDefault="000F54CD">
            <w:pPr>
              <w:spacing w:after="0" w:line="259" w:lineRule="auto"/>
              <w:ind w:left="2" w:firstLine="0"/>
              <w:jc w:val="left"/>
            </w:pPr>
            <w:r>
              <w:rPr>
                <w:b/>
              </w:rPr>
              <w:t xml:space="preserve">College Website Link: </w:t>
            </w:r>
          </w:p>
        </w:tc>
        <w:tc>
          <w:tcPr>
            <w:tcW w:w="5093" w:type="dxa"/>
            <w:vMerge w:val="restart"/>
            <w:tcBorders>
              <w:top w:val="single" w:sz="8" w:space="0" w:color="000000"/>
              <w:left w:val="single" w:sz="8" w:space="0" w:color="000000"/>
              <w:bottom w:val="single" w:sz="8" w:space="0" w:color="000000"/>
              <w:right w:val="single" w:sz="8" w:space="0" w:color="000000"/>
            </w:tcBorders>
            <w:vAlign w:val="center"/>
          </w:tcPr>
          <w:p w14:paraId="52323261" w14:textId="77777777" w:rsidR="00664878" w:rsidRDefault="00267160">
            <w:pPr>
              <w:spacing w:after="0" w:line="259" w:lineRule="auto"/>
              <w:ind w:left="0" w:firstLine="0"/>
              <w:jc w:val="left"/>
            </w:pPr>
            <w:hyperlink r:id="rId10">
              <w:r w:rsidR="000F54CD">
                <w:rPr>
                  <w:color w:val="0563C1"/>
                </w:rPr>
                <w:t>Uncollected Child Policy</w:t>
              </w:r>
            </w:hyperlink>
            <w:hyperlink r:id="rId11">
              <w:r w:rsidR="000F54CD">
                <w:t xml:space="preserve"> </w:t>
              </w:r>
            </w:hyperlink>
          </w:p>
        </w:tc>
      </w:tr>
      <w:tr w:rsidR="00664878" w14:paraId="194AA850" w14:textId="77777777">
        <w:trPr>
          <w:trHeight w:val="433"/>
        </w:trPr>
        <w:tc>
          <w:tcPr>
            <w:tcW w:w="0" w:type="auto"/>
            <w:vMerge/>
            <w:tcBorders>
              <w:top w:val="nil"/>
              <w:left w:val="single" w:sz="8" w:space="0" w:color="000000"/>
              <w:bottom w:val="single" w:sz="8" w:space="0" w:color="000000"/>
              <w:right w:val="single" w:sz="8" w:space="0" w:color="000000"/>
            </w:tcBorders>
          </w:tcPr>
          <w:p w14:paraId="69E2D720" w14:textId="77777777" w:rsidR="00664878" w:rsidRDefault="00664878">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14:paraId="3E63E4BB" w14:textId="77777777" w:rsidR="00664878" w:rsidRDefault="00664878">
            <w:pPr>
              <w:spacing w:after="160" w:line="259" w:lineRule="auto"/>
              <w:ind w:left="0" w:firstLine="0"/>
              <w:jc w:val="left"/>
            </w:pPr>
          </w:p>
        </w:tc>
      </w:tr>
    </w:tbl>
    <w:p w14:paraId="6027B863" w14:textId="77777777" w:rsidR="00664878" w:rsidRDefault="000F54CD">
      <w:pPr>
        <w:spacing w:after="3" w:line="259" w:lineRule="auto"/>
        <w:ind w:left="10" w:right="613" w:hanging="10"/>
        <w:jc w:val="right"/>
      </w:pPr>
      <w:r>
        <w:rPr>
          <w:rFonts w:ascii="Times New Roman" w:eastAsia="Times New Roman" w:hAnsi="Times New Roman" w:cs="Times New Roman"/>
          <w:sz w:val="24"/>
        </w:rPr>
        <w:t xml:space="preserve">Page </w:t>
      </w:r>
    </w:p>
    <w:p w14:paraId="6ED99810" w14:textId="77777777" w:rsidR="00664878" w:rsidRDefault="000F54CD">
      <w:pPr>
        <w:spacing w:after="0" w:line="259" w:lineRule="auto"/>
        <w:ind w:left="0" w:firstLine="0"/>
        <w:jc w:val="left"/>
      </w:pPr>
      <w:r>
        <w:rPr>
          <w:rFonts w:ascii="Times New Roman" w:eastAsia="Times New Roman" w:hAnsi="Times New Roman" w:cs="Times New Roman"/>
          <w:sz w:val="24"/>
        </w:rPr>
        <w:t xml:space="preserve"> </w:t>
      </w:r>
    </w:p>
    <w:p w14:paraId="2CAB7F72" w14:textId="77777777" w:rsidR="00664878" w:rsidRDefault="000F54CD">
      <w:pPr>
        <w:pStyle w:val="Heading1"/>
        <w:ind w:left="412" w:hanging="427"/>
      </w:pPr>
      <w:bookmarkStart w:id="0" w:name="_Toc3487"/>
      <w:r>
        <w:t xml:space="preserve">Policy Statement </w:t>
      </w:r>
      <w:bookmarkEnd w:id="0"/>
    </w:p>
    <w:p w14:paraId="4A4505F7" w14:textId="77777777" w:rsidR="00664878" w:rsidRDefault="000F54CD">
      <w:pPr>
        <w:spacing w:after="220"/>
        <w:ind w:left="422"/>
      </w:pPr>
      <w:r>
        <w:t xml:space="preserve">This policy has been developed to ensure that children using the Early Years and Pre-School Centre are always safe and particularly when handovers between staff and authorised adults are scheduled. </w:t>
      </w:r>
    </w:p>
    <w:p w14:paraId="5502AE7E" w14:textId="77777777" w:rsidR="00664878" w:rsidRDefault="000F54CD">
      <w:pPr>
        <w:spacing w:after="0" w:line="259" w:lineRule="auto"/>
        <w:ind w:left="0" w:firstLine="0"/>
        <w:jc w:val="left"/>
      </w:pPr>
      <w:r>
        <w:rPr>
          <w:sz w:val="32"/>
        </w:rPr>
        <w:t xml:space="preserve"> </w:t>
      </w:r>
    </w:p>
    <w:p w14:paraId="62ED08D7" w14:textId="77777777" w:rsidR="00664878" w:rsidRDefault="000F54CD">
      <w:pPr>
        <w:pStyle w:val="Heading1"/>
        <w:ind w:left="412" w:hanging="427"/>
      </w:pPr>
      <w:bookmarkStart w:id="1" w:name="_Toc3488"/>
      <w:r>
        <w:t xml:space="preserve">Scope of Policy </w:t>
      </w:r>
      <w:bookmarkEnd w:id="1"/>
    </w:p>
    <w:p w14:paraId="3A78FD9E" w14:textId="77777777" w:rsidR="00664878" w:rsidRDefault="000F54CD">
      <w:pPr>
        <w:spacing w:after="8"/>
        <w:ind w:left="422"/>
      </w:pPr>
      <w:r>
        <w:t xml:space="preserve">The policy statement applies to children of all ages (0 – 5 years) attending the Early Years and </w:t>
      </w:r>
    </w:p>
    <w:p w14:paraId="4EA66440" w14:textId="77777777" w:rsidR="00664878" w:rsidRDefault="000F54CD">
      <w:pPr>
        <w:spacing w:after="220"/>
        <w:ind w:left="422"/>
      </w:pPr>
      <w:r>
        <w:t xml:space="preserve">Pre-School Centre, parents / carers and authorised adults and to all staff working within the provision, including students on placements. </w:t>
      </w:r>
    </w:p>
    <w:p w14:paraId="6060BA86" w14:textId="77777777" w:rsidR="00664878" w:rsidRDefault="000F54CD">
      <w:pPr>
        <w:spacing w:after="0" w:line="259" w:lineRule="auto"/>
        <w:ind w:left="0" w:firstLine="0"/>
        <w:jc w:val="left"/>
      </w:pPr>
      <w:r>
        <w:rPr>
          <w:sz w:val="32"/>
        </w:rPr>
        <w:t xml:space="preserve"> </w:t>
      </w:r>
    </w:p>
    <w:p w14:paraId="79E08742" w14:textId="77777777" w:rsidR="00664878" w:rsidRDefault="000F54CD">
      <w:pPr>
        <w:pStyle w:val="Heading1"/>
        <w:ind w:left="412" w:hanging="427"/>
      </w:pPr>
      <w:bookmarkStart w:id="2" w:name="_Toc3489"/>
      <w:r>
        <w:lastRenderedPageBreak/>
        <w:t xml:space="preserve">The aims of policy &amp; procedure  </w:t>
      </w:r>
      <w:bookmarkEnd w:id="2"/>
    </w:p>
    <w:p w14:paraId="35B1F45A" w14:textId="77777777" w:rsidR="00664878" w:rsidRDefault="000F54CD">
      <w:pPr>
        <w:spacing w:after="220"/>
        <w:ind w:left="422"/>
      </w:pPr>
      <w:r>
        <w:t xml:space="preserve">If a child is not collected by an authorised adult, we will ensure that the child receives a high standard of care to reduce the stress of the child and keep them safe. </w:t>
      </w:r>
    </w:p>
    <w:p w14:paraId="06F7E077" w14:textId="77777777" w:rsidR="00664878" w:rsidRDefault="000F54CD">
      <w:pPr>
        <w:spacing w:after="0" w:line="259" w:lineRule="auto"/>
        <w:ind w:left="0" w:firstLine="0"/>
        <w:jc w:val="left"/>
      </w:pPr>
      <w:r>
        <w:rPr>
          <w:sz w:val="32"/>
        </w:rPr>
        <w:t xml:space="preserve"> </w:t>
      </w:r>
    </w:p>
    <w:p w14:paraId="6E6AD872" w14:textId="77777777" w:rsidR="00664878" w:rsidRDefault="000F54CD">
      <w:pPr>
        <w:pStyle w:val="Heading1"/>
        <w:ind w:left="412" w:hanging="427"/>
      </w:pPr>
      <w:bookmarkStart w:id="3" w:name="_Toc3490"/>
      <w:r>
        <w:t xml:space="preserve">Procedure for dealing with an uncollected child </w:t>
      </w:r>
      <w:bookmarkEnd w:id="3"/>
    </w:p>
    <w:p w14:paraId="13FE757E" w14:textId="77777777" w:rsidR="00664878" w:rsidRDefault="000F54CD">
      <w:pPr>
        <w:ind w:left="422"/>
      </w:pPr>
      <w:r>
        <w:t>When a child has not been collected by the authorised adult, the childcare staff will inform the Nursery Manager/ Deputy Manager who will attempt to contact the parent / carer</w:t>
      </w:r>
      <w:r>
        <w:rPr>
          <w:rFonts w:ascii="Times New Roman" w:eastAsia="Times New Roman" w:hAnsi="Times New Roman" w:cs="Times New Roman"/>
        </w:rPr>
        <w:t xml:space="preserve"> </w:t>
      </w:r>
      <w:r>
        <w:t xml:space="preserve">by telephone / mobile to arrange collection of the child. </w:t>
      </w:r>
    </w:p>
    <w:p w14:paraId="23EE21CA" w14:textId="77777777" w:rsidR="00664878" w:rsidRDefault="000F54CD">
      <w:pPr>
        <w:spacing w:after="187" w:line="259" w:lineRule="auto"/>
        <w:ind w:left="0" w:firstLine="0"/>
        <w:jc w:val="left"/>
      </w:pPr>
      <w:r>
        <w:rPr>
          <w:sz w:val="16"/>
        </w:rPr>
        <w:t xml:space="preserve"> </w:t>
      </w:r>
    </w:p>
    <w:p w14:paraId="01931303" w14:textId="77777777" w:rsidR="00664878" w:rsidRDefault="000F54CD">
      <w:pPr>
        <w:ind w:left="422"/>
      </w:pPr>
      <w:r>
        <w:t xml:space="preserve">A member of staff will ensure that the child is settled and does not worry about the situation. </w:t>
      </w:r>
    </w:p>
    <w:p w14:paraId="024CF84A" w14:textId="77777777" w:rsidR="00664878" w:rsidRDefault="000F54CD">
      <w:pPr>
        <w:spacing w:after="187" w:line="259" w:lineRule="auto"/>
        <w:ind w:left="0" w:firstLine="0"/>
        <w:jc w:val="left"/>
      </w:pPr>
      <w:r>
        <w:rPr>
          <w:sz w:val="16"/>
        </w:rPr>
        <w:t xml:space="preserve"> </w:t>
      </w:r>
    </w:p>
    <w:p w14:paraId="5DDDEA13" w14:textId="77777777" w:rsidR="00664878" w:rsidRDefault="000F54CD">
      <w:pPr>
        <w:ind w:left="422"/>
      </w:pPr>
      <w:r>
        <w:t xml:space="preserve">In the event that the parent / carer is not contactable by telephone, one member of staff will try to locate the child's parent / carer physically in their class or social areas if they are a student at the College. </w:t>
      </w:r>
    </w:p>
    <w:p w14:paraId="2569D346" w14:textId="77777777" w:rsidR="00664878" w:rsidRDefault="000F54CD">
      <w:pPr>
        <w:spacing w:after="187" w:line="259" w:lineRule="auto"/>
        <w:ind w:left="0" w:firstLine="0"/>
        <w:jc w:val="left"/>
      </w:pPr>
      <w:r>
        <w:rPr>
          <w:sz w:val="16"/>
        </w:rPr>
        <w:t xml:space="preserve"> </w:t>
      </w:r>
    </w:p>
    <w:p w14:paraId="67DAF307" w14:textId="77777777" w:rsidR="00664878" w:rsidRDefault="000F54CD">
      <w:pPr>
        <w:ind w:left="422"/>
      </w:pPr>
      <w:r>
        <w:t xml:space="preserve">If the staff member cannot locate the parent / carer, the Nursery Manager / Deputy Manager will contact the one or both emergency contact persons which are recorded on the Parent Personal information and Permission Booklet </w:t>
      </w:r>
    </w:p>
    <w:p w14:paraId="55AA4223" w14:textId="77777777" w:rsidR="00664878" w:rsidRDefault="000F54CD">
      <w:pPr>
        <w:spacing w:after="187" w:line="259" w:lineRule="auto"/>
        <w:ind w:left="0" w:firstLine="0"/>
        <w:jc w:val="left"/>
      </w:pPr>
      <w:r>
        <w:rPr>
          <w:sz w:val="16"/>
        </w:rPr>
        <w:t xml:space="preserve"> </w:t>
      </w:r>
    </w:p>
    <w:p w14:paraId="7FB81672" w14:textId="77777777" w:rsidR="00664878" w:rsidRDefault="000F54CD">
      <w:pPr>
        <w:ind w:left="422"/>
      </w:pPr>
      <w:r>
        <w:t xml:space="preserve">If the staff do not have a positive response to their enquiries within </w:t>
      </w:r>
      <w:r>
        <w:rPr>
          <w:b/>
        </w:rPr>
        <w:t>an hour of the child’s normal collection time</w:t>
      </w:r>
      <w:r>
        <w:t xml:space="preserve">, the Manager / Deputy would then contact the police on 101 to explain there is a possible problem regarding the collection of the child. </w:t>
      </w:r>
    </w:p>
    <w:p w14:paraId="54421C88" w14:textId="77777777" w:rsidR="00664878" w:rsidRDefault="000F54CD">
      <w:pPr>
        <w:spacing w:after="187" w:line="259" w:lineRule="auto"/>
        <w:ind w:left="0" w:firstLine="0"/>
        <w:jc w:val="left"/>
      </w:pPr>
      <w:r>
        <w:rPr>
          <w:sz w:val="16"/>
        </w:rPr>
        <w:t xml:space="preserve"> </w:t>
      </w:r>
    </w:p>
    <w:p w14:paraId="074D76D6" w14:textId="77777777" w:rsidR="00664878" w:rsidRDefault="000F54CD">
      <w:pPr>
        <w:ind w:left="422"/>
      </w:pPr>
      <w:r>
        <w:t xml:space="preserve">A full written report of the incident will be recorded. </w:t>
      </w:r>
    </w:p>
    <w:p w14:paraId="41D492A9" w14:textId="77777777" w:rsidR="00664878" w:rsidRDefault="000F54CD">
      <w:pPr>
        <w:spacing w:after="187" w:line="259" w:lineRule="auto"/>
        <w:ind w:left="0" w:firstLine="0"/>
        <w:jc w:val="left"/>
      </w:pPr>
      <w:r>
        <w:rPr>
          <w:sz w:val="16"/>
        </w:rPr>
        <w:t xml:space="preserve"> </w:t>
      </w:r>
    </w:p>
    <w:p w14:paraId="130B299A" w14:textId="77777777" w:rsidR="00664878" w:rsidRDefault="000F54CD">
      <w:pPr>
        <w:spacing w:after="129"/>
        <w:ind w:left="422"/>
      </w:pPr>
      <w:r>
        <w:t xml:space="preserve">Staff will continue to try to contact the parent / carer or the emergency contacts so that a satisfactory outcome is achieved.   </w:t>
      </w:r>
    </w:p>
    <w:p w14:paraId="2E47A202" w14:textId="77777777" w:rsidR="00664878" w:rsidRDefault="000F54CD">
      <w:pPr>
        <w:spacing w:after="136" w:line="259" w:lineRule="auto"/>
        <w:ind w:left="1" w:firstLine="0"/>
        <w:jc w:val="left"/>
      </w:pPr>
      <w:r>
        <w:t xml:space="preserve"> </w:t>
      </w:r>
    </w:p>
    <w:p w14:paraId="0D1EEEE3" w14:textId="77777777" w:rsidR="00664878" w:rsidRDefault="000F54CD">
      <w:pPr>
        <w:spacing w:after="568" w:line="259" w:lineRule="auto"/>
        <w:ind w:left="1" w:firstLine="0"/>
        <w:jc w:val="left"/>
      </w:pPr>
      <w:r>
        <w:t xml:space="preserve"> </w:t>
      </w:r>
    </w:p>
    <w:p w14:paraId="76BF2ADE" w14:textId="77777777" w:rsidR="00664878" w:rsidRDefault="000F54CD">
      <w:pPr>
        <w:spacing w:after="3" w:line="259" w:lineRule="auto"/>
        <w:ind w:left="10" w:right="613" w:hanging="10"/>
        <w:jc w:val="right"/>
      </w:pPr>
      <w:r>
        <w:rPr>
          <w:rFonts w:ascii="Times New Roman" w:eastAsia="Times New Roman" w:hAnsi="Times New Roman" w:cs="Times New Roman"/>
          <w:sz w:val="24"/>
        </w:rPr>
        <w:t xml:space="preserve">Page </w:t>
      </w:r>
    </w:p>
    <w:p w14:paraId="1EDC6D87" w14:textId="77777777" w:rsidR="00664878" w:rsidRDefault="000F54CD">
      <w:pPr>
        <w:spacing w:after="0" w:line="259" w:lineRule="auto"/>
        <w:ind w:left="0" w:firstLine="0"/>
        <w:jc w:val="left"/>
      </w:pPr>
      <w:r>
        <w:rPr>
          <w:sz w:val="20"/>
        </w:rPr>
        <w:t xml:space="preserve"> </w:t>
      </w:r>
    </w:p>
    <w:p w14:paraId="096296A8" w14:textId="77777777" w:rsidR="00664878" w:rsidRDefault="000F54CD">
      <w:pPr>
        <w:spacing w:after="0" w:line="259" w:lineRule="auto"/>
        <w:ind w:left="0" w:firstLine="0"/>
        <w:jc w:val="left"/>
      </w:pPr>
      <w:r>
        <w:rPr>
          <w:rFonts w:ascii="Times New Roman" w:eastAsia="Times New Roman" w:hAnsi="Times New Roman" w:cs="Times New Roman"/>
          <w:sz w:val="24"/>
        </w:rPr>
        <w:t xml:space="preserve"> </w:t>
      </w:r>
    </w:p>
    <w:p w14:paraId="263A70DE" w14:textId="77777777" w:rsidR="00664878" w:rsidRDefault="000F54CD">
      <w:pPr>
        <w:pStyle w:val="Heading1"/>
        <w:ind w:left="412" w:hanging="427"/>
      </w:pPr>
      <w:bookmarkStart w:id="4" w:name="_Toc3491"/>
      <w:r>
        <w:t xml:space="preserve">Training and support available to Staff </w:t>
      </w:r>
      <w:bookmarkEnd w:id="4"/>
    </w:p>
    <w:p w14:paraId="2B08B337" w14:textId="77777777" w:rsidR="00664878" w:rsidRDefault="000F54CD">
      <w:pPr>
        <w:spacing w:after="222"/>
        <w:ind w:left="422"/>
      </w:pPr>
      <w:r>
        <w:t xml:space="preserve">All staff will be introduced to this Policy and Procedure and receive basic training on it at staff induction. </w:t>
      </w:r>
    </w:p>
    <w:p w14:paraId="07D01229" w14:textId="77777777" w:rsidR="00664878" w:rsidRDefault="000F54CD">
      <w:pPr>
        <w:spacing w:after="0" w:line="259" w:lineRule="auto"/>
        <w:ind w:left="0" w:firstLine="0"/>
        <w:jc w:val="left"/>
      </w:pPr>
      <w:r>
        <w:rPr>
          <w:sz w:val="32"/>
        </w:rPr>
        <w:t xml:space="preserve"> </w:t>
      </w:r>
    </w:p>
    <w:p w14:paraId="545565D1" w14:textId="77777777" w:rsidR="00664878" w:rsidRDefault="000F54CD">
      <w:pPr>
        <w:pStyle w:val="Heading1"/>
        <w:ind w:left="412" w:hanging="427"/>
      </w:pPr>
      <w:bookmarkStart w:id="5" w:name="_Toc3492"/>
      <w:r>
        <w:t xml:space="preserve">How Parents are informed and consulted </w:t>
      </w:r>
      <w:bookmarkEnd w:id="5"/>
    </w:p>
    <w:p w14:paraId="6B2FE23B" w14:textId="77777777" w:rsidR="00664878" w:rsidRDefault="000F54CD">
      <w:pPr>
        <w:spacing w:after="140"/>
        <w:ind w:left="422"/>
      </w:pPr>
      <w:r>
        <w:t xml:space="preserve">Parents / carers of children enrolling within the Early Years and Pre-School Centre are asked to provide specific information to keep their child safe. This includes: </w:t>
      </w:r>
    </w:p>
    <w:p w14:paraId="2706F370" w14:textId="77777777" w:rsidR="00664878" w:rsidRDefault="000F54CD">
      <w:pPr>
        <w:numPr>
          <w:ilvl w:val="0"/>
          <w:numId w:val="1"/>
        </w:numPr>
        <w:spacing w:after="102"/>
        <w:ind w:left="996" w:hanging="286"/>
      </w:pPr>
      <w:r>
        <w:t xml:space="preserve">Home address and telephone number. </w:t>
      </w:r>
    </w:p>
    <w:p w14:paraId="50B5C8DB" w14:textId="77777777" w:rsidR="00664878" w:rsidRDefault="000F54CD">
      <w:pPr>
        <w:numPr>
          <w:ilvl w:val="0"/>
          <w:numId w:val="1"/>
        </w:numPr>
        <w:spacing w:after="104"/>
        <w:ind w:left="996" w:hanging="286"/>
      </w:pPr>
      <w:r>
        <w:lastRenderedPageBreak/>
        <w:t xml:space="preserve">Mobile telephone number </w:t>
      </w:r>
    </w:p>
    <w:p w14:paraId="68E76A19" w14:textId="77777777" w:rsidR="00664878" w:rsidRDefault="000F54CD">
      <w:pPr>
        <w:numPr>
          <w:ilvl w:val="0"/>
          <w:numId w:val="1"/>
        </w:numPr>
        <w:spacing w:after="101"/>
        <w:ind w:left="996" w:hanging="286"/>
      </w:pPr>
      <w:r>
        <w:t xml:space="preserve">Two Emergency named contacts and telephone numbers </w:t>
      </w:r>
    </w:p>
    <w:p w14:paraId="10DE3A8B" w14:textId="77777777" w:rsidR="00664878" w:rsidRDefault="000F54CD">
      <w:pPr>
        <w:numPr>
          <w:ilvl w:val="0"/>
          <w:numId w:val="1"/>
        </w:numPr>
        <w:ind w:left="996" w:hanging="286"/>
      </w:pPr>
      <w:r>
        <w:t xml:space="preserve">Information regarding any person who does not have legal access to and responsibility for the child. </w:t>
      </w:r>
    </w:p>
    <w:p w14:paraId="3878AAD5" w14:textId="77777777" w:rsidR="00664878" w:rsidRDefault="000F54CD">
      <w:pPr>
        <w:spacing w:after="187" w:line="259" w:lineRule="auto"/>
        <w:ind w:left="0" w:firstLine="0"/>
        <w:jc w:val="left"/>
      </w:pPr>
      <w:r>
        <w:rPr>
          <w:sz w:val="16"/>
        </w:rPr>
        <w:t xml:space="preserve"> </w:t>
      </w:r>
    </w:p>
    <w:p w14:paraId="083E7A09" w14:textId="77777777" w:rsidR="00664878" w:rsidRDefault="000F54CD">
      <w:pPr>
        <w:ind w:left="422"/>
      </w:pPr>
      <w:r>
        <w:t xml:space="preserve">At Parent / Carer Induction, parents/ carers are informed of our procedures relating to missing children and uncollected children. This information is also available in the foyer of the setting. </w:t>
      </w:r>
    </w:p>
    <w:p w14:paraId="5FDC57C6" w14:textId="77777777" w:rsidR="00664878" w:rsidRDefault="000F54CD">
      <w:pPr>
        <w:spacing w:after="187" w:line="259" w:lineRule="auto"/>
        <w:ind w:left="0" w:firstLine="0"/>
        <w:jc w:val="left"/>
      </w:pPr>
      <w:r>
        <w:rPr>
          <w:sz w:val="16"/>
        </w:rPr>
        <w:t xml:space="preserve"> </w:t>
      </w:r>
    </w:p>
    <w:p w14:paraId="23204317" w14:textId="77777777" w:rsidR="00664878" w:rsidRDefault="000F54CD">
      <w:pPr>
        <w:ind w:left="422"/>
      </w:pPr>
      <w:r>
        <w:t xml:space="preserve">Parents are required to sign their child in and out at the beginning and end of each period of childcare. </w:t>
      </w:r>
    </w:p>
    <w:p w14:paraId="27BA7C02" w14:textId="77777777" w:rsidR="00664878" w:rsidRDefault="000F54CD">
      <w:pPr>
        <w:spacing w:after="187" w:line="259" w:lineRule="auto"/>
        <w:ind w:left="0" w:firstLine="0"/>
        <w:jc w:val="left"/>
      </w:pPr>
      <w:r>
        <w:rPr>
          <w:sz w:val="16"/>
        </w:rPr>
        <w:t xml:space="preserve"> </w:t>
      </w:r>
    </w:p>
    <w:p w14:paraId="38342A79" w14:textId="77777777" w:rsidR="00664878" w:rsidRDefault="000F54CD">
      <w:pPr>
        <w:spacing w:after="148"/>
        <w:ind w:left="422"/>
      </w:pPr>
      <w:r>
        <w:t xml:space="preserve">On occasions when the parent /carer is unavailable to collect their child, parents /carers should advise the Nursery Manager of the name and contact number of an authorised person collecting their child. This authorised person would need to be introduced to the Nursery Manager or Deputy Manager before they are allowed to collect the child and the setting will keep a photo of the authorised person in the password file. The parent /carer will need to complete a password permission form which details who the authorised person to collect the child is and the password to be used.  </w:t>
      </w:r>
    </w:p>
    <w:p w14:paraId="444E4451" w14:textId="77777777" w:rsidR="00664878" w:rsidRDefault="000F54CD">
      <w:pPr>
        <w:spacing w:after="3298" w:line="380" w:lineRule="auto"/>
        <w:ind w:left="0" w:right="9577" w:firstLine="0"/>
        <w:jc w:val="left"/>
      </w:pPr>
      <w:r>
        <w:rPr>
          <w:sz w:val="24"/>
        </w:rPr>
        <w:t xml:space="preserve">    </w:t>
      </w:r>
    </w:p>
    <w:p w14:paraId="099FA189" w14:textId="77777777" w:rsidR="00664878" w:rsidRDefault="000F54CD">
      <w:pPr>
        <w:spacing w:after="3" w:line="259" w:lineRule="auto"/>
        <w:ind w:left="10" w:right="613" w:hanging="10"/>
        <w:jc w:val="right"/>
      </w:pPr>
      <w:r>
        <w:rPr>
          <w:rFonts w:ascii="Times New Roman" w:eastAsia="Times New Roman" w:hAnsi="Times New Roman" w:cs="Times New Roman"/>
          <w:sz w:val="24"/>
        </w:rPr>
        <w:t xml:space="preserve">Page </w:t>
      </w:r>
    </w:p>
    <w:p w14:paraId="4C04AA88" w14:textId="77777777" w:rsidR="00664878" w:rsidRDefault="000F54CD">
      <w:pPr>
        <w:spacing w:after="0" w:line="259" w:lineRule="auto"/>
        <w:ind w:left="0" w:firstLine="0"/>
        <w:jc w:val="left"/>
      </w:pPr>
      <w:r>
        <w:rPr>
          <w:sz w:val="20"/>
        </w:rPr>
        <w:t xml:space="preserve"> </w:t>
      </w:r>
    </w:p>
    <w:sectPr w:rsidR="00664878">
      <w:headerReference w:type="even" r:id="rId12"/>
      <w:headerReference w:type="default" r:id="rId13"/>
      <w:footerReference w:type="even" r:id="rId14"/>
      <w:footerReference w:type="default" r:id="rId15"/>
      <w:headerReference w:type="first" r:id="rId16"/>
      <w:footerReference w:type="first" r:id="rId17"/>
      <w:pgSz w:w="11906" w:h="16838"/>
      <w:pgMar w:top="720" w:right="1130" w:bottom="721" w:left="113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8871" w14:textId="77777777" w:rsidR="0065303D" w:rsidRDefault="000F54CD">
      <w:pPr>
        <w:spacing w:after="0" w:line="240" w:lineRule="auto"/>
      </w:pPr>
      <w:r>
        <w:separator/>
      </w:r>
    </w:p>
  </w:endnote>
  <w:endnote w:type="continuationSeparator" w:id="0">
    <w:p w14:paraId="5DC03044" w14:textId="77777777" w:rsidR="0065303D" w:rsidRDefault="000F5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1E37" w14:textId="77777777" w:rsidR="00664878" w:rsidRDefault="000F54CD">
    <w:pPr>
      <w:spacing w:after="0" w:line="259" w:lineRule="auto"/>
      <w:ind w:left="0" w:right="8" w:firstLine="0"/>
      <w:jc w:val="right"/>
    </w:pPr>
    <w:r>
      <w:fldChar w:fldCharType="begin"/>
    </w:r>
    <w:r>
      <w:instrText xml:space="preserve"> PAGE   \* MERGEFORMAT </w:instrText>
    </w:r>
    <w:r>
      <w:fldChar w:fldCharType="separate"/>
    </w:r>
    <w:r>
      <w:rPr>
        <w:rFonts w:ascii="Times New Roman" w:eastAsia="Times New Roman" w:hAnsi="Times New Roman" w:cs="Times New Roman"/>
        <w:b/>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b/>
          <w:sz w:val="24"/>
        </w:rPr>
        <w:t>4</w:t>
      </w:r>
    </w:fldSimple>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247A" w14:textId="77777777" w:rsidR="00664878" w:rsidRDefault="000F54CD">
    <w:pPr>
      <w:spacing w:after="0" w:line="259" w:lineRule="auto"/>
      <w:ind w:left="0" w:right="8" w:firstLine="0"/>
      <w:jc w:val="right"/>
    </w:pPr>
    <w:r>
      <w:fldChar w:fldCharType="begin"/>
    </w:r>
    <w:r>
      <w:instrText xml:space="preserve"> PAGE   \* MERGEFORMAT </w:instrText>
    </w:r>
    <w:r>
      <w:fldChar w:fldCharType="separate"/>
    </w:r>
    <w:r>
      <w:rPr>
        <w:rFonts w:ascii="Times New Roman" w:eastAsia="Times New Roman" w:hAnsi="Times New Roman" w:cs="Times New Roman"/>
        <w:b/>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b/>
          <w:sz w:val="24"/>
        </w:rPr>
        <w:t>4</w:t>
      </w:r>
    </w:fldSimple>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4A52" w14:textId="77777777" w:rsidR="00664878" w:rsidRDefault="0066487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0F774" w14:textId="77777777" w:rsidR="0065303D" w:rsidRDefault="000F54CD">
      <w:pPr>
        <w:spacing w:after="0" w:line="240" w:lineRule="auto"/>
      </w:pPr>
      <w:r>
        <w:separator/>
      </w:r>
    </w:p>
  </w:footnote>
  <w:footnote w:type="continuationSeparator" w:id="0">
    <w:p w14:paraId="197A1EA6" w14:textId="77777777" w:rsidR="0065303D" w:rsidRDefault="000F5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E58C" w14:textId="77777777" w:rsidR="00664878" w:rsidRDefault="000F54CD">
    <w:pPr>
      <w:spacing w:after="0" w:line="238" w:lineRule="auto"/>
      <w:ind w:left="0" w:right="1659" w:firstLine="0"/>
      <w:jc w:val="left"/>
    </w:pPr>
    <w:r>
      <w:t xml:space="preserve">BOLTON COLLEGE EARLY YEARS &amp; PRE-SCHOOL CENTRE UNCOLLECTED CHILD POLICY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5583" w14:textId="77777777" w:rsidR="00664878" w:rsidRDefault="000F54CD">
    <w:pPr>
      <w:spacing w:after="0" w:line="238" w:lineRule="auto"/>
      <w:ind w:left="0" w:right="1659" w:firstLine="0"/>
      <w:jc w:val="left"/>
    </w:pPr>
    <w:r>
      <w:t xml:space="preserve">BOLTON COLLEGE EARLY YEARS &amp; PRE-SCHOOL CENTRE UNCOLLECTED CHILD POLICY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6E69" w14:textId="77777777" w:rsidR="00664878" w:rsidRDefault="0066487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CA7"/>
    <w:multiLevelType w:val="hybridMultilevel"/>
    <w:tmpl w:val="DDC6B3AC"/>
    <w:lvl w:ilvl="0" w:tplc="77624EBE">
      <w:start w:val="1"/>
      <w:numFmt w:val="bullet"/>
      <w:lvlText w:val="•"/>
      <w:lvlJc w:val="left"/>
      <w:pPr>
        <w:ind w:left="9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0A2644">
      <w:start w:val="1"/>
      <w:numFmt w:val="bullet"/>
      <w:lvlText w:val="o"/>
      <w:lvlJc w:val="left"/>
      <w:pPr>
        <w:ind w:left="1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42CAB8">
      <w:start w:val="1"/>
      <w:numFmt w:val="bullet"/>
      <w:lvlText w:val="▪"/>
      <w:lvlJc w:val="left"/>
      <w:pPr>
        <w:ind w:left="2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E8A052">
      <w:start w:val="1"/>
      <w:numFmt w:val="bullet"/>
      <w:lvlText w:val="•"/>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12B4F0">
      <w:start w:val="1"/>
      <w:numFmt w:val="bullet"/>
      <w:lvlText w:val="o"/>
      <w:lvlJc w:val="left"/>
      <w:pPr>
        <w:ind w:left="3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766A2A">
      <w:start w:val="1"/>
      <w:numFmt w:val="bullet"/>
      <w:lvlText w:val="▪"/>
      <w:lvlJc w:val="left"/>
      <w:pPr>
        <w:ind w:left="4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4C2590">
      <w:start w:val="1"/>
      <w:numFmt w:val="bullet"/>
      <w:lvlText w:val="•"/>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90A61E">
      <w:start w:val="1"/>
      <w:numFmt w:val="bullet"/>
      <w:lvlText w:val="o"/>
      <w:lvlJc w:val="left"/>
      <w:pPr>
        <w:ind w:left="6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ECAAD8">
      <w:start w:val="1"/>
      <w:numFmt w:val="bullet"/>
      <w:lvlText w:val="▪"/>
      <w:lvlJc w:val="left"/>
      <w:pPr>
        <w:ind w:left="6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46848E5"/>
    <w:multiLevelType w:val="hybridMultilevel"/>
    <w:tmpl w:val="544C5800"/>
    <w:lvl w:ilvl="0" w:tplc="74AA2088">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9E6661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03CEF6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F38CD6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EB47BD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A54FD8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7EA02D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6A726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DBE346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878"/>
    <w:rsid w:val="000F54CD"/>
    <w:rsid w:val="00267160"/>
    <w:rsid w:val="0065303D"/>
    <w:rsid w:val="00664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D877"/>
  <w15:docId w15:val="{DA03E8AF-CC2F-444B-90D5-C0966C6A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2" w:line="268" w:lineRule="auto"/>
      <w:ind w:left="9" w:hanging="9"/>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2"/>
      </w:numPr>
      <w:spacing w:after="39"/>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39"/>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paragraph" w:styleId="TOC1">
    <w:name w:val="toc 1"/>
    <w:hidden/>
    <w:pPr>
      <w:spacing w:after="0" w:line="268" w:lineRule="auto"/>
      <w:ind w:left="24" w:right="23" w:hanging="9"/>
      <w:jc w:val="both"/>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ltoncollege.ac.uk/about-us/facilities/childcar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oltoncollege.ac.uk/about-us/facilities/childcar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HARASSMENT AND BULLYING PROCEDURES</dc:title>
  <dc:subject/>
  <dc:creator>Bernadette Mullen</dc:creator>
  <cp:keywords/>
  <cp:lastModifiedBy>Audrey West</cp:lastModifiedBy>
  <cp:revision>3</cp:revision>
  <dcterms:created xsi:type="dcterms:W3CDTF">2023-08-16T09:27:00Z</dcterms:created>
  <dcterms:modified xsi:type="dcterms:W3CDTF">2023-08-16T14:20:00Z</dcterms:modified>
</cp:coreProperties>
</file>